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D7729" w14:textId="5F58D572" w:rsidR="001B359B" w:rsidRPr="00B6131D" w:rsidRDefault="00E95A1C" w:rsidP="009621AC">
      <w:pPr>
        <w:pStyle w:val="Titel"/>
        <w:rPr>
          <w:rFonts w:ascii="Aptos" w:hAnsi="Aptos"/>
        </w:rPr>
      </w:pPr>
      <w:r>
        <w:rPr>
          <w:rFonts w:ascii="Aptos" w:hAnsi="Aptos"/>
        </w:rPr>
        <w:t>Re</w:t>
      </w:r>
      <w:r w:rsidR="00072670" w:rsidRPr="00B6131D">
        <w:rPr>
          <w:rFonts w:ascii="Aptos" w:hAnsi="Aptos"/>
        </w:rPr>
        <w:t>glement</w:t>
      </w:r>
      <w:r>
        <w:rPr>
          <w:rFonts w:ascii="Aptos" w:hAnsi="Aptos"/>
        </w:rPr>
        <w:t xml:space="preserve"> wedstrijd Vrijwilligerskorps Lubbeek</w:t>
      </w:r>
    </w:p>
    <w:p w14:paraId="50D104D5" w14:textId="61CA5B2A" w:rsidR="00072670" w:rsidRPr="00B6131D" w:rsidRDefault="00072670" w:rsidP="00072670">
      <w:pPr>
        <w:pStyle w:val="Ondertitel"/>
        <w:rPr>
          <w:rFonts w:ascii="Aptos" w:hAnsi="Aptos"/>
          <w:lang w:val="nl-BE"/>
        </w:rPr>
      </w:pPr>
      <w:r w:rsidRPr="00B6131D">
        <w:rPr>
          <w:rFonts w:ascii="Aptos" w:hAnsi="Aptos"/>
          <w:lang w:val="nl-BE"/>
        </w:rPr>
        <w:t>Ter goedkeuring/</w:t>
      </w:r>
      <w:r w:rsidR="009621AC" w:rsidRPr="00B6131D">
        <w:rPr>
          <w:rFonts w:ascii="Aptos" w:hAnsi="Aptos"/>
          <w:lang w:val="nl-BE"/>
        </w:rPr>
        <w:t>G</w:t>
      </w:r>
      <w:r w:rsidRPr="00B6131D">
        <w:rPr>
          <w:rFonts w:ascii="Aptos" w:hAnsi="Aptos"/>
          <w:lang w:val="nl-BE"/>
        </w:rPr>
        <w:t>oedgekeurd door de GR van</w:t>
      </w:r>
      <w:r w:rsidR="00CB128D">
        <w:rPr>
          <w:rFonts w:ascii="Aptos" w:hAnsi="Aptos"/>
          <w:lang w:val="nl-BE"/>
        </w:rPr>
        <w:t>23</w:t>
      </w:r>
      <w:r w:rsidR="007628B6">
        <w:rPr>
          <w:rFonts w:ascii="Aptos" w:hAnsi="Aptos"/>
          <w:lang w:val="nl-BE"/>
        </w:rPr>
        <w:t>/</w:t>
      </w:r>
      <w:r w:rsidR="00CB128D">
        <w:rPr>
          <w:rFonts w:ascii="Aptos" w:hAnsi="Aptos"/>
          <w:lang w:val="nl-BE"/>
        </w:rPr>
        <w:t>09</w:t>
      </w:r>
      <w:r w:rsidR="007628B6">
        <w:rPr>
          <w:rFonts w:ascii="Aptos" w:hAnsi="Aptos"/>
          <w:lang w:val="nl-BE"/>
        </w:rPr>
        <w:t>/2025</w:t>
      </w:r>
    </w:p>
    <w:p w14:paraId="7DB34E46" w14:textId="77777777" w:rsidR="00072670" w:rsidRPr="00B6131D" w:rsidRDefault="00072670" w:rsidP="00072670">
      <w:pPr>
        <w:rPr>
          <w:rFonts w:ascii="Aptos" w:hAnsi="Aptos"/>
          <w:lang w:val="nl-BE"/>
        </w:rPr>
      </w:pPr>
    </w:p>
    <w:p w14:paraId="62CEBDAD" w14:textId="2908F3FC" w:rsidR="00072670" w:rsidRPr="00B6131D" w:rsidRDefault="0005618B" w:rsidP="00072670">
      <w:pPr>
        <w:pStyle w:val="Kop1"/>
        <w:rPr>
          <w:rFonts w:ascii="Aptos" w:hAnsi="Aptos"/>
        </w:rPr>
      </w:pPr>
      <w:r>
        <w:rPr>
          <w:rFonts w:ascii="Aptos" w:hAnsi="Aptos"/>
        </w:rPr>
        <w:t>Parcours Vrijwilligerskorps Lubbeek</w:t>
      </w:r>
    </w:p>
    <w:p w14:paraId="75C3DED8" w14:textId="68A24330" w:rsidR="00072670" w:rsidRPr="00B6131D" w:rsidRDefault="00072670" w:rsidP="00072670">
      <w:pPr>
        <w:pStyle w:val="Kop3"/>
        <w:rPr>
          <w:rFonts w:ascii="Aptos" w:hAnsi="Aptos"/>
        </w:rPr>
      </w:pPr>
    </w:p>
    <w:p w14:paraId="7648F622" w14:textId="0449DFCE" w:rsidR="00072670" w:rsidRDefault="00E95A1C" w:rsidP="00072670">
      <w:pPr>
        <w:rPr>
          <w:rFonts w:ascii="Verdana" w:hAnsi="Verdana"/>
          <w:color w:val="222222"/>
          <w:sz w:val="17"/>
          <w:szCs w:val="17"/>
          <w:shd w:val="clear" w:color="auto" w:fill="FFFFFF"/>
        </w:rPr>
      </w:pPr>
      <w:r>
        <w:rPr>
          <w:rFonts w:ascii="Verdana" w:hAnsi="Verdana"/>
          <w:color w:val="222222"/>
          <w:sz w:val="17"/>
          <w:szCs w:val="17"/>
          <w:shd w:val="clear" w:color="auto" w:fill="FFFFFF"/>
        </w:rPr>
        <w:t xml:space="preserve">Het wedstrijdreglement in het kader van </w:t>
      </w:r>
      <w:r w:rsidR="0033359B">
        <w:rPr>
          <w:rFonts w:ascii="Verdana" w:hAnsi="Verdana"/>
          <w:color w:val="222222"/>
          <w:sz w:val="17"/>
          <w:szCs w:val="17"/>
          <w:shd w:val="clear" w:color="auto" w:fill="FFFFFF"/>
        </w:rPr>
        <w:t>het vrij</w:t>
      </w:r>
      <w:r w:rsidR="00CB128D">
        <w:rPr>
          <w:rFonts w:ascii="Verdana" w:hAnsi="Verdana"/>
          <w:color w:val="222222"/>
          <w:sz w:val="17"/>
          <w:szCs w:val="17"/>
          <w:shd w:val="clear" w:color="auto" w:fill="FFFFFF"/>
        </w:rPr>
        <w:t>willigerskorps Lubbeek</w:t>
      </w:r>
      <w:r>
        <w:rPr>
          <w:rFonts w:ascii="Verdana" w:hAnsi="Verdana"/>
          <w:color w:val="222222"/>
          <w:sz w:val="17"/>
          <w:szCs w:val="17"/>
          <w:shd w:val="clear" w:color="auto" w:fill="FFFFFF"/>
        </w:rPr>
        <w:t xml:space="preserve">, </w:t>
      </w:r>
      <w:r>
        <w:rPr>
          <w:rFonts w:ascii="Verdana" w:hAnsi="Verdana"/>
          <w:color w:val="222222"/>
          <w:sz w:val="17"/>
          <w:szCs w:val="17"/>
          <w:shd w:val="clear" w:color="auto" w:fill="FFFFFF"/>
        </w:rPr>
        <w:t>d</w:t>
      </w:r>
      <w:r>
        <w:rPr>
          <w:rFonts w:ascii="Verdana" w:hAnsi="Verdana"/>
          <w:color w:val="222222"/>
          <w:sz w:val="17"/>
          <w:szCs w:val="17"/>
          <w:shd w:val="clear" w:color="auto" w:fill="FFFFFF"/>
        </w:rPr>
        <w:t>at</w:t>
      </w:r>
      <w:r>
        <w:rPr>
          <w:rFonts w:ascii="Verdana" w:hAnsi="Verdana"/>
          <w:color w:val="222222"/>
          <w:sz w:val="17"/>
          <w:szCs w:val="17"/>
          <w:shd w:val="clear" w:color="auto" w:fill="FFFFFF"/>
        </w:rPr>
        <w:t xml:space="preserve"> plaatsvindt op 5 oktober 2025, als volgt goed te keuren</w:t>
      </w:r>
      <w:r>
        <w:rPr>
          <w:rFonts w:ascii="Verdana" w:hAnsi="Verdana"/>
          <w:color w:val="222222"/>
          <w:sz w:val="17"/>
          <w:szCs w:val="17"/>
          <w:shd w:val="clear" w:color="auto" w:fill="FFFFFF"/>
        </w:rPr>
        <w:t>.</w:t>
      </w:r>
    </w:p>
    <w:p w14:paraId="7A44FA1F" w14:textId="77777777" w:rsidR="006F336B" w:rsidRDefault="006F336B" w:rsidP="006F336B">
      <w:pPr>
        <w:numPr>
          <w:ilvl w:val="0"/>
          <w:numId w:val="30"/>
        </w:numPr>
        <w:jc w:val="left"/>
      </w:pPr>
      <w:r w:rsidRPr="00135EDE">
        <w:t xml:space="preserve">Dit reglement is van toepassing op de wedstrijd </w:t>
      </w:r>
      <w:r>
        <w:t xml:space="preserve">tijdens de Open </w:t>
      </w:r>
      <w:proofErr w:type="spellStart"/>
      <w:r>
        <w:t>Bedrijvendag</w:t>
      </w:r>
      <w:proofErr w:type="spellEnd"/>
      <w:r>
        <w:t xml:space="preserve"> Lubbeek</w:t>
      </w:r>
      <w:r w:rsidRPr="00135EDE">
        <w:t xml:space="preserve"> die plaatsvindt op </w:t>
      </w:r>
      <w:r>
        <w:t>zondag 5 oktober 2025.</w:t>
      </w:r>
    </w:p>
    <w:p w14:paraId="433C7272" w14:textId="254F6878" w:rsidR="006F336B" w:rsidRDefault="006F336B" w:rsidP="006F336B">
      <w:pPr>
        <w:numPr>
          <w:ilvl w:val="0"/>
          <w:numId w:val="30"/>
        </w:numPr>
        <w:jc w:val="left"/>
      </w:pPr>
      <w:r w:rsidRPr="00135EDE">
        <w:t>De wedstrijd is toegankelijk voor ieder natuurlijk persoon</w:t>
      </w:r>
      <w:r>
        <w:t xml:space="preserve"> ouder dan 16 jaar</w:t>
      </w:r>
      <w:r w:rsidRPr="00135EDE">
        <w:t>, met uitzondering van de juryleden.</w:t>
      </w:r>
      <w:r>
        <w:t xml:space="preserve"> De juryleden zijn één ambtenaar van het lokaal bestuur Lubbeek en </w:t>
      </w:r>
      <w:r>
        <w:t>één</w:t>
      </w:r>
      <w:r>
        <w:t xml:space="preserve"> vrijwilliger van het vrijwilligerskorps Lubbeek. </w:t>
      </w:r>
      <w:r w:rsidRPr="00135EDE">
        <w:t xml:space="preserve">De keuze van </w:t>
      </w:r>
      <w:r>
        <w:t xml:space="preserve">de </w:t>
      </w:r>
      <w:r w:rsidRPr="00135EDE">
        <w:t>jury is niet betwistbaar. </w:t>
      </w:r>
    </w:p>
    <w:p w14:paraId="00FF4A92" w14:textId="77777777" w:rsidR="006F336B" w:rsidRPr="00135EDE" w:rsidRDefault="006F336B" w:rsidP="006F336B">
      <w:pPr>
        <w:numPr>
          <w:ilvl w:val="0"/>
          <w:numId w:val="30"/>
        </w:numPr>
        <w:jc w:val="left"/>
      </w:pPr>
      <w:r w:rsidRPr="00135EDE">
        <w:t>Gemeenteraadsleden, leden van de raad voor maatschappelijk welzijn</w:t>
      </w:r>
      <w:r>
        <w:t xml:space="preserve">, </w:t>
      </w:r>
      <w:r w:rsidRPr="00135EDE">
        <w:t xml:space="preserve">leden van het bijzonder comité voor de sociale dienst </w:t>
      </w:r>
      <w:r>
        <w:t xml:space="preserve">en leden van de commissie beleidsdomeinen </w:t>
      </w:r>
      <w:r w:rsidRPr="00135EDE">
        <w:t>kunnen deelnemen aan de wedstrijd maar komen niet in aanmerking voor het winnen van een prijs. </w:t>
      </w:r>
    </w:p>
    <w:p w14:paraId="5CDC7DA2" w14:textId="77777777" w:rsidR="006F336B" w:rsidRPr="00135EDE" w:rsidRDefault="006F336B" w:rsidP="006F336B">
      <w:pPr>
        <w:numPr>
          <w:ilvl w:val="0"/>
          <w:numId w:val="30"/>
        </w:numPr>
        <w:jc w:val="left"/>
      </w:pPr>
      <w:r w:rsidRPr="00135EDE">
        <w:t>Elke deelnemer aan de wedstrijd verleent automatisch toestemming voor het gebruik van zijn gegevens met het oog op publicitaire doeleinden.</w:t>
      </w:r>
    </w:p>
    <w:p w14:paraId="11CC8B58" w14:textId="77777777" w:rsidR="006F336B" w:rsidRDefault="006F336B" w:rsidP="006F336B">
      <w:pPr>
        <w:numPr>
          <w:ilvl w:val="0"/>
          <w:numId w:val="30"/>
        </w:numPr>
        <w:jc w:val="left"/>
      </w:pPr>
      <w:r>
        <w:t xml:space="preserve">De proeven worden individueel uitgevoerd. </w:t>
      </w:r>
    </w:p>
    <w:p w14:paraId="6F0A6597" w14:textId="1BFA4C06" w:rsidR="006F336B" w:rsidRDefault="006F336B" w:rsidP="006F336B">
      <w:pPr>
        <w:numPr>
          <w:ilvl w:val="0"/>
          <w:numId w:val="30"/>
        </w:numPr>
        <w:jc w:val="left"/>
      </w:pPr>
      <w:r>
        <w:t>Elke proef wordt begeleid door een vrijwilliger dat het verloop opvolgt en de tijd bijhoudt.</w:t>
      </w:r>
    </w:p>
    <w:p w14:paraId="7CE83BA7" w14:textId="77777777" w:rsidR="006F336B" w:rsidRDefault="006F336B" w:rsidP="006F336B">
      <w:pPr>
        <w:numPr>
          <w:ilvl w:val="0"/>
          <w:numId w:val="30"/>
        </w:numPr>
        <w:jc w:val="left"/>
      </w:pPr>
      <w:r>
        <w:t>De beoordeling gebeurt op basis van tijd en correctheid. Fouten kunnen leiden tot strafseconden of herbeginnen.</w:t>
      </w:r>
    </w:p>
    <w:p w14:paraId="744561C9" w14:textId="77777777" w:rsidR="006F336B" w:rsidRDefault="006F336B" w:rsidP="006F336B">
      <w:pPr>
        <w:numPr>
          <w:ilvl w:val="0"/>
          <w:numId w:val="30"/>
        </w:numPr>
        <w:jc w:val="left"/>
      </w:pPr>
      <w:r>
        <w:t xml:space="preserve"> Geen hulp van buitenaf toegestaan, tenzij expliciet toegestaan in de proef.</w:t>
      </w:r>
    </w:p>
    <w:p w14:paraId="24C5606B" w14:textId="20D91178" w:rsidR="006F336B" w:rsidRDefault="006F336B" w:rsidP="006F336B">
      <w:pPr>
        <w:numPr>
          <w:ilvl w:val="0"/>
          <w:numId w:val="30"/>
        </w:numPr>
        <w:jc w:val="left"/>
      </w:pPr>
      <w:r>
        <w:t>Deelnemers aan de wedstrijd ontvangen vooraf uitleg over de inhoud van het parcours en de verplichte veiligheidsinstructies</w:t>
      </w:r>
      <w:r>
        <w:t xml:space="preserve"> (zie missiebriefings)</w:t>
      </w:r>
    </w:p>
    <w:p w14:paraId="4310C136" w14:textId="3EBFE97D" w:rsidR="006F336B" w:rsidRDefault="006F336B" w:rsidP="006F336B">
      <w:pPr>
        <w:numPr>
          <w:ilvl w:val="0"/>
          <w:numId w:val="30"/>
        </w:numPr>
        <w:jc w:val="left"/>
      </w:pPr>
      <w:r>
        <w:t xml:space="preserve">De tijd start bij begin proef 1, eindigt bij finish proef nummer </w:t>
      </w:r>
      <w:r>
        <w:t>3</w:t>
      </w:r>
      <w:r>
        <w:t>. De tijd per proef wordt individueel geregistreerd.</w:t>
      </w:r>
    </w:p>
    <w:p w14:paraId="74D1145F" w14:textId="77777777" w:rsidR="006F336B" w:rsidRDefault="006F336B" w:rsidP="006F336B">
      <w:pPr>
        <w:numPr>
          <w:ilvl w:val="0"/>
          <w:numId w:val="30"/>
        </w:numPr>
        <w:jc w:val="left"/>
      </w:pPr>
      <w:r>
        <w:t>Strafseconden worden opgeteld bij de proeftijd van elke proef, dit wil zeggen; per fout of onvolledige proef worden opgeteld.</w:t>
      </w:r>
    </w:p>
    <w:p w14:paraId="140785F6" w14:textId="77777777" w:rsidR="006F336B" w:rsidRDefault="006F336B" w:rsidP="006F336B">
      <w:pPr>
        <w:numPr>
          <w:ilvl w:val="0"/>
          <w:numId w:val="30"/>
        </w:numPr>
        <w:jc w:val="left"/>
      </w:pPr>
      <w:r>
        <w:t>De totale eindtijd (inclusief strafseconden) bepaalt de eindranking.</w:t>
      </w:r>
    </w:p>
    <w:p w14:paraId="7FAAF52C" w14:textId="77777777" w:rsidR="006F336B" w:rsidRDefault="006F336B" w:rsidP="006F336B">
      <w:pPr>
        <w:numPr>
          <w:ilvl w:val="0"/>
          <w:numId w:val="30"/>
        </w:numPr>
        <w:jc w:val="left"/>
      </w:pPr>
      <w:r>
        <w:t>Bij gelijke tijd wordt gekeken naar de technische uitvoering.</w:t>
      </w:r>
    </w:p>
    <w:p w14:paraId="5C8C8BC6" w14:textId="77777777" w:rsidR="006F336B" w:rsidRDefault="006F336B" w:rsidP="006F336B">
      <w:pPr>
        <w:numPr>
          <w:ilvl w:val="0"/>
          <w:numId w:val="30"/>
        </w:numPr>
        <w:jc w:val="left"/>
      </w:pPr>
      <w:r>
        <w:t xml:space="preserve">Tijdens de deelnemen aan de proef moeten de voorgestelde veiligheidsadviezen te allen tijde gevolgd worden. EHBO is aanwezig en bij iedere proef is een vrijwilliger aanwezig om toezicht te houden bij de proeven. </w:t>
      </w:r>
    </w:p>
    <w:p w14:paraId="16DB0F43" w14:textId="5F7C1817" w:rsidR="006F336B" w:rsidRDefault="006F336B" w:rsidP="006F336B">
      <w:pPr>
        <w:numPr>
          <w:ilvl w:val="0"/>
          <w:numId w:val="30"/>
        </w:numPr>
        <w:jc w:val="left"/>
      </w:pPr>
      <w:r>
        <w:t xml:space="preserve">Proef 1: </w:t>
      </w:r>
      <w:r>
        <w:t>Herstel het logo</w:t>
      </w:r>
      <w:r>
        <w:t xml:space="preserve"> </w:t>
      </w:r>
    </w:p>
    <w:p w14:paraId="5C4917E9" w14:textId="6A331A3C" w:rsidR="006F336B" w:rsidRDefault="006F336B" w:rsidP="006F336B">
      <w:pPr>
        <w:numPr>
          <w:ilvl w:val="1"/>
          <w:numId w:val="30"/>
        </w:numPr>
        <w:ind w:left="720"/>
        <w:jc w:val="left"/>
      </w:pPr>
      <w:r>
        <w:t>Maak in zo kort mogelijke tijd een puzzel</w:t>
      </w:r>
    </w:p>
    <w:p w14:paraId="7B271E0E" w14:textId="622CB238" w:rsidR="006F336B" w:rsidRDefault="006F336B" w:rsidP="006F336B">
      <w:pPr>
        <w:numPr>
          <w:ilvl w:val="0"/>
          <w:numId w:val="30"/>
        </w:numPr>
        <w:jc w:val="left"/>
      </w:pPr>
      <w:r>
        <w:t>Proef</w:t>
      </w:r>
      <w:r>
        <w:t xml:space="preserve"> 2</w:t>
      </w:r>
      <w:r>
        <w:t xml:space="preserve">: </w:t>
      </w:r>
      <w:r>
        <w:t xml:space="preserve">Versterk de dijk </w:t>
      </w:r>
    </w:p>
    <w:p w14:paraId="26B90C2E" w14:textId="77777777" w:rsidR="006F336B" w:rsidRDefault="006F336B" w:rsidP="006F336B">
      <w:pPr>
        <w:numPr>
          <w:ilvl w:val="1"/>
          <w:numId w:val="30"/>
        </w:numPr>
        <w:jc w:val="left"/>
      </w:pPr>
      <w:r>
        <w:t xml:space="preserve">Plaats 6 zandzakken correct voor een deur/opening als bescherming tegen wateroverlast. </w:t>
      </w:r>
    </w:p>
    <w:p w14:paraId="2414F563" w14:textId="1237C75F" w:rsidR="006F336B" w:rsidRDefault="006F336B" w:rsidP="006F336B">
      <w:pPr>
        <w:numPr>
          <w:ilvl w:val="0"/>
          <w:numId w:val="30"/>
        </w:numPr>
        <w:jc w:val="left"/>
      </w:pPr>
      <w:r>
        <w:lastRenderedPageBreak/>
        <w:t xml:space="preserve">Proef </w:t>
      </w:r>
      <w:r>
        <w:t>3</w:t>
      </w:r>
      <w:r>
        <w:t xml:space="preserve">: </w:t>
      </w:r>
      <w:r>
        <w:t>Overleef de beek</w:t>
      </w:r>
    </w:p>
    <w:p w14:paraId="5316A50A" w14:textId="77777777" w:rsidR="006F336B" w:rsidRDefault="006F336B" w:rsidP="006F336B">
      <w:pPr>
        <w:numPr>
          <w:ilvl w:val="1"/>
          <w:numId w:val="30"/>
        </w:numPr>
        <w:jc w:val="left"/>
      </w:pPr>
      <w:r>
        <w:t>Steek een evenwichtsbalk over met 2 gevulde waterzakjes.</w:t>
      </w:r>
    </w:p>
    <w:p w14:paraId="26C654D0" w14:textId="77777777" w:rsidR="006F336B" w:rsidRPr="00135EDE" w:rsidRDefault="006F336B" w:rsidP="006F336B">
      <w:pPr>
        <w:numPr>
          <w:ilvl w:val="0"/>
          <w:numId w:val="30"/>
        </w:numPr>
        <w:jc w:val="left"/>
      </w:pPr>
      <w:r w:rsidRPr="00135EDE">
        <w:t xml:space="preserve">In geval van misbruiken, misleiding of bedrog behoudt lokaal bestuur Lubbeek zich uitdrukkelijk het recht voor om de betrokken deelnemer(s) zonder meer </w:t>
      </w:r>
      <w:r>
        <w:t xml:space="preserve">uit te sluiten </w:t>
      </w:r>
      <w:r w:rsidRPr="00135EDE">
        <w:t>van deelname aan deze wedstrijd.</w:t>
      </w:r>
    </w:p>
    <w:p w14:paraId="21B083C9" w14:textId="77777777" w:rsidR="006F336B" w:rsidRDefault="006F336B" w:rsidP="006F336B">
      <w:pPr>
        <w:numPr>
          <w:ilvl w:val="0"/>
          <w:numId w:val="30"/>
        </w:numPr>
        <w:jc w:val="left"/>
      </w:pPr>
      <w:r w:rsidRPr="00135EDE">
        <w:t>Het lokaal bestuur van Lubbeek kan niet aansprakelijk worden gesteld voor eventuele ongevallen, lichamelijke, materiële of andere schade die een deelnemer tijdens deelname aan de wedstrijd heeft opgelopen.</w:t>
      </w:r>
    </w:p>
    <w:p w14:paraId="0BBC6FCB" w14:textId="77777777" w:rsidR="006F336B" w:rsidRDefault="006F336B" w:rsidP="006F336B">
      <w:pPr>
        <w:numPr>
          <w:ilvl w:val="0"/>
          <w:numId w:val="30"/>
        </w:numPr>
        <w:jc w:val="left"/>
      </w:pPr>
      <w:r>
        <w:t xml:space="preserve">De jury beslist bij twijfel en heeft het laatste woord in het toekennen van strafseconden en het bepalen van de winnaar. </w:t>
      </w:r>
    </w:p>
    <w:p w14:paraId="571973F2" w14:textId="77777777" w:rsidR="006F336B" w:rsidRDefault="006F336B" w:rsidP="006F336B">
      <w:pPr>
        <w:numPr>
          <w:ilvl w:val="0"/>
          <w:numId w:val="30"/>
        </w:numPr>
        <w:jc w:val="left"/>
      </w:pPr>
      <w:r>
        <w:t>De deelnemer met de beste totaaltijd over alle proeven wint het officiële Lubbeeks Noodpakket! Een handig noodhulppakket met o.a. EHBO-materiaal, zaklamp, powerbank, nooddeken en andere essentiële hulpmiddelen. Alles wat je nodig hebt om voorbereid te zijn in noodsituaties!</w:t>
      </w:r>
    </w:p>
    <w:p w14:paraId="0681E369" w14:textId="77777777" w:rsidR="006F336B" w:rsidRDefault="006F336B" w:rsidP="006F336B">
      <w:pPr>
        <w:numPr>
          <w:ilvl w:val="0"/>
          <w:numId w:val="30"/>
        </w:numPr>
        <w:jc w:val="left"/>
      </w:pPr>
      <w:r w:rsidRPr="00135EDE">
        <w:t>Iedere persoon kan maximum één prijs winnen</w:t>
      </w:r>
      <w:r>
        <w:t xml:space="preserve">. </w:t>
      </w:r>
    </w:p>
    <w:p w14:paraId="3FFDD41D" w14:textId="77777777" w:rsidR="006F336B" w:rsidRDefault="006F336B" w:rsidP="006F336B">
      <w:pPr>
        <w:numPr>
          <w:ilvl w:val="0"/>
          <w:numId w:val="30"/>
        </w:numPr>
        <w:jc w:val="left"/>
      </w:pPr>
      <w:r w:rsidRPr="00135EDE">
        <w:t xml:space="preserve">De winnaars worden op de hoogte gebracht </w:t>
      </w:r>
      <w:r>
        <w:t xml:space="preserve">op het einde van de Open </w:t>
      </w:r>
      <w:proofErr w:type="spellStart"/>
      <w:r>
        <w:t>Bedrijvendag</w:t>
      </w:r>
      <w:proofErr w:type="spellEnd"/>
      <w:r>
        <w:t xml:space="preserve"> </w:t>
      </w:r>
      <w:r w:rsidRPr="00135EDE">
        <w:t xml:space="preserve">via een persoonlijk bericht en moeten de prijs zelf </w:t>
      </w:r>
      <w:r>
        <w:t xml:space="preserve">afhalen op het einde van de Open </w:t>
      </w:r>
      <w:proofErr w:type="spellStart"/>
      <w:r>
        <w:t>Bedrijvendag</w:t>
      </w:r>
      <w:proofErr w:type="spellEnd"/>
      <w:r>
        <w:t xml:space="preserve"> of  tijdens de openingsuren van het gemeentehuis.</w:t>
      </w:r>
    </w:p>
    <w:p w14:paraId="07BF3361" w14:textId="77777777" w:rsidR="006F336B" w:rsidRPr="00135EDE" w:rsidRDefault="006F336B" w:rsidP="006F336B">
      <w:pPr>
        <w:ind w:left="720"/>
      </w:pPr>
    </w:p>
    <w:p w14:paraId="4D22D7B8" w14:textId="28768DCA" w:rsidR="006F336B" w:rsidRPr="00135EDE" w:rsidRDefault="006F336B" w:rsidP="006F336B">
      <w:pPr>
        <w:numPr>
          <w:ilvl w:val="0"/>
          <w:numId w:val="30"/>
        </w:numPr>
        <w:jc w:val="left"/>
      </w:pPr>
      <w:r w:rsidRPr="00135EDE">
        <w:t>Indien de winnaar niet binnen de 30 kalenderdagen reageert nadat hij/zij op de hoogte gebracht werd dat hij/zij één van de winnaars is, wordt hij/zij geschrapt als winnaar en heeft hij/zij geen recht meer op de prijs.</w:t>
      </w:r>
      <w:r>
        <w:t xml:space="preserve"> Er wordt dan op eenzelfde manier een nieuwe winnaar getrokken, die dan op zijn beurt weer verwittigd wordt, en 30 kalenderdagen heeft om de prijs af te halen. Deze procedure herhaalt zicht tot </w:t>
      </w:r>
      <w:r w:rsidR="0033359B">
        <w:t xml:space="preserve">het noodpakket </w:t>
      </w:r>
      <w:r>
        <w:t xml:space="preserve">opgehaald </w:t>
      </w:r>
      <w:r w:rsidR="0033359B">
        <w:t>is</w:t>
      </w:r>
      <w:r>
        <w:t>.</w:t>
      </w:r>
    </w:p>
    <w:p w14:paraId="4CBA929F" w14:textId="77777777" w:rsidR="006F336B" w:rsidRDefault="006F336B" w:rsidP="006F336B">
      <w:pPr>
        <w:numPr>
          <w:ilvl w:val="0"/>
          <w:numId w:val="30"/>
        </w:numPr>
        <w:jc w:val="left"/>
      </w:pPr>
      <w:r w:rsidRPr="00135EDE">
        <w:t>Deelname aan de wedstrijd houdt de aanvaarding in van onderhavig reglement.</w:t>
      </w:r>
    </w:p>
    <w:p w14:paraId="30482AFC" w14:textId="77777777" w:rsidR="006F336B" w:rsidRPr="00B6131D" w:rsidRDefault="006F336B" w:rsidP="00072670">
      <w:pPr>
        <w:rPr>
          <w:rFonts w:ascii="Aptos" w:hAnsi="Aptos"/>
          <w:lang w:val="nl" w:eastAsia="nl-BE"/>
        </w:rPr>
      </w:pPr>
    </w:p>
    <w:p w14:paraId="68176551" w14:textId="76C0165B" w:rsidR="009D7937" w:rsidRPr="00CB128D" w:rsidRDefault="006F336B" w:rsidP="009D7937">
      <w:pPr>
        <w:rPr>
          <w:rFonts w:cs="Arial"/>
          <w:szCs w:val="20"/>
          <w:lang w:val="nl" w:eastAsia="nl-BE"/>
        </w:rPr>
      </w:pPr>
      <w:r>
        <w:rPr>
          <w:rStyle w:val="Zwaar"/>
          <w:rFonts w:ascii="Verdana" w:hAnsi="Verdana"/>
          <w:color w:val="222222"/>
          <w:sz w:val="17"/>
          <w:szCs w:val="17"/>
          <w:shd w:val="clear" w:color="auto" w:fill="FFFFFF"/>
        </w:rPr>
        <w:t>Art. 2</w:t>
      </w:r>
      <w:r w:rsidRPr="00CB128D">
        <w:rPr>
          <w:rStyle w:val="Zwaar"/>
          <w:rFonts w:cs="Arial"/>
          <w:color w:val="222222"/>
          <w:sz w:val="17"/>
          <w:szCs w:val="17"/>
          <w:shd w:val="clear" w:color="auto" w:fill="FFFFFF"/>
        </w:rPr>
        <w:t>.</w:t>
      </w:r>
      <w:r w:rsidRPr="00CB128D">
        <w:rPr>
          <w:rFonts w:cs="Arial"/>
          <w:color w:val="222222"/>
          <w:sz w:val="17"/>
          <w:szCs w:val="17"/>
          <w:shd w:val="clear" w:color="auto" w:fill="FFFFFF"/>
        </w:rPr>
        <w:t> </w:t>
      </w:r>
      <w:r w:rsidRPr="00CB128D">
        <w:rPr>
          <w:rFonts w:cs="Arial"/>
          <w:color w:val="222222"/>
          <w:szCs w:val="20"/>
          <w:shd w:val="clear" w:color="auto" w:fill="FFFFFF"/>
        </w:rPr>
        <w:t xml:space="preserve">Het wedstrijdreglement in het kader van </w:t>
      </w:r>
      <w:r w:rsidR="00CB128D" w:rsidRPr="00CB128D">
        <w:rPr>
          <w:rFonts w:cs="Arial"/>
          <w:color w:val="222222"/>
          <w:szCs w:val="20"/>
          <w:shd w:val="clear" w:color="auto" w:fill="FFFFFF"/>
        </w:rPr>
        <w:t>het vrijwilligerskorps Lubbeek</w:t>
      </w:r>
      <w:r w:rsidRPr="00CB128D">
        <w:rPr>
          <w:rFonts w:cs="Arial"/>
          <w:color w:val="222222"/>
          <w:szCs w:val="20"/>
          <w:shd w:val="clear" w:color="auto" w:fill="FFFFFF"/>
        </w:rPr>
        <w:t>,</w:t>
      </w:r>
      <w:r w:rsidR="00CB128D" w:rsidRPr="00CB128D">
        <w:rPr>
          <w:rFonts w:cs="Arial"/>
          <w:color w:val="222222"/>
          <w:szCs w:val="20"/>
          <w:shd w:val="clear" w:color="auto" w:fill="FFFFFF"/>
        </w:rPr>
        <w:t xml:space="preserve"> </w:t>
      </w:r>
      <w:r w:rsidRPr="00CB128D">
        <w:rPr>
          <w:rFonts w:cs="Arial"/>
          <w:color w:val="222222"/>
          <w:szCs w:val="20"/>
          <w:shd w:val="clear" w:color="auto" w:fill="FFFFFF"/>
        </w:rPr>
        <w:t>d</w:t>
      </w:r>
      <w:r w:rsidRPr="00CB128D">
        <w:rPr>
          <w:rFonts w:cs="Arial"/>
          <w:color w:val="222222"/>
          <w:szCs w:val="20"/>
          <w:shd w:val="clear" w:color="auto" w:fill="FFFFFF"/>
        </w:rPr>
        <w:t>at</w:t>
      </w:r>
      <w:r w:rsidRPr="00CB128D">
        <w:rPr>
          <w:rFonts w:cs="Arial"/>
          <w:color w:val="222222"/>
          <w:szCs w:val="20"/>
          <w:shd w:val="clear" w:color="auto" w:fill="FFFFFF"/>
        </w:rPr>
        <w:t xml:space="preserve"> plaatsvindt op 5 oktober 2025, bekend te maken overeenkomstig de artikelen 285, 286, 287 en 288 van het Decreet Lokaal Bestuur.</w:t>
      </w:r>
    </w:p>
    <w:p w14:paraId="6496D513" w14:textId="77777777" w:rsidR="009D7937" w:rsidRPr="00CB128D" w:rsidRDefault="009D7937" w:rsidP="009D7937">
      <w:pPr>
        <w:rPr>
          <w:rFonts w:cs="Arial"/>
          <w:lang w:val="nl" w:eastAsia="nl-BE"/>
        </w:rPr>
      </w:pPr>
    </w:p>
    <w:p w14:paraId="09793563" w14:textId="77777777" w:rsidR="009D7937" w:rsidRPr="009D7937" w:rsidRDefault="009D7937" w:rsidP="009D7937">
      <w:pPr>
        <w:tabs>
          <w:tab w:val="left" w:pos="6288"/>
        </w:tabs>
        <w:rPr>
          <w:lang w:val="nl" w:eastAsia="nl-BE"/>
        </w:rPr>
      </w:pPr>
      <w:r>
        <w:rPr>
          <w:lang w:val="nl" w:eastAsia="nl-BE"/>
        </w:rPr>
        <w:tab/>
      </w:r>
    </w:p>
    <w:sectPr w:rsidR="009D7937" w:rsidRPr="009D7937" w:rsidSect="000E61D1">
      <w:headerReference w:type="default" r:id="rId8"/>
      <w:footerReference w:type="default" r:id="rId9"/>
      <w:pgSz w:w="11906" w:h="16838" w:code="9"/>
      <w:pgMar w:top="1436" w:right="1134" w:bottom="1134" w:left="1134" w:header="425"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B5B28" w14:textId="77777777" w:rsidR="00B6131D" w:rsidRDefault="00B6131D" w:rsidP="000579CD">
      <w:pPr>
        <w:spacing w:after="0" w:line="240" w:lineRule="auto"/>
      </w:pPr>
      <w:r>
        <w:separator/>
      </w:r>
    </w:p>
  </w:endnote>
  <w:endnote w:type="continuationSeparator" w:id="0">
    <w:p w14:paraId="25D58A25" w14:textId="77777777" w:rsidR="00B6131D" w:rsidRDefault="00B6131D" w:rsidP="00057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013556"/>
      <w:docPartObj>
        <w:docPartGallery w:val="Page Numbers (Bottom of Page)"/>
        <w:docPartUnique/>
      </w:docPartObj>
    </w:sdtPr>
    <w:sdtEndPr>
      <w:rPr>
        <w:rFonts w:ascii="Aptos" w:hAnsi="Aptos"/>
      </w:rPr>
    </w:sdtEndPr>
    <w:sdtContent>
      <w:p w14:paraId="0FD2CF0D" w14:textId="77777777" w:rsidR="000579CD" w:rsidRDefault="000579CD" w:rsidP="00AD7A21">
        <w:pPr>
          <w:pStyle w:val="Voettekst"/>
          <w:spacing w:before="120"/>
          <w:jc w:val="center"/>
        </w:pPr>
        <w:r>
          <w:fldChar w:fldCharType="begin"/>
        </w:r>
        <w:r>
          <w:instrText>PAGE   \* MERGEFORMAT</w:instrText>
        </w:r>
        <w:r>
          <w:fldChar w:fldCharType="separate"/>
        </w:r>
        <w:r>
          <w:t>2</w:t>
        </w:r>
        <w:r>
          <w:fldChar w:fldCharType="end"/>
        </w:r>
        <w:r w:rsidR="00AD7A21">
          <w:rPr>
            <w:noProof/>
          </w:rPr>
          <w:drawing>
            <wp:anchor distT="0" distB="0" distL="114300" distR="114300" simplePos="0" relativeHeight="251656704" behindDoc="1" locked="0" layoutInCell="1" allowOverlap="1" wp14:anchorId="63387498" wp14:editId="07DDCB0E">
              <wp:simplePos x="0" y="0"/>
              <wp:positionH relativeFrom="margin">
                <wp:posOffset>165735</wp:posOffset>
              </wp:positionH>
              <wp:positionV relativeFrom="paragraph">
                <wp:posOffset>215900</wp:posOffset>
              </wp:positionV>
              <wp:extent cx="5839200" cy="363600"/>
              <wp:effectExtent l="0" t="0" r="0" b="0"/>
              <wp:wrapNone/>
              <wp:docPr id="344309334" name="Afbeelding 4" descr="Afbeelding met tekst, Lettertype,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67607" name="Afbeelding 4" descr="Afbeelding met tekst, Lettertype, schermopname&#10;&#10;Automatisch gegenereerde beschrijving"/>
                      <pic:cNvPicPr>
                        <a:picLocks noChangeAspect="1" noChangeArrowheads="1"/>
                      </pic:cNvPicPr>
                    </pic:nvPicPr>
                    <pic:blipFill rotWithShape="1">
                      <a:blip r:embed="rId1">
                        <a:extLst>
                          <a:ext uri="{28A0092B-C50C-407E-A947-70E740481C1C}">
                            <a14:useLocalDpi xmlns:a14="http://schemas.microsoft.com/office/drawing/2010/main" val="0"/>
                          </a:ext>
                        </a:extLst>
                      </a:blip>
                      <a:srcRect t="52820" r="4597" b="27693"/>
                      <a:stretch/>
                    </pic:blipFill>
                    <pic:spPr bwMode="auto">
                      <a:xfrm>
                        <a:off x="0" y="0"/>
                        <a:ext cx="5839200" cy="363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A0BF7" w14:textId="77777777" w:rsidR="00B6131D" w:rsidRDefault="00B6131D" w:rsidP="000579CD">
      <w:pPr>
        <w:spacing w:after="0" w:line="240" w:lineRule="auto"/>
      </w:pPr>
      <w:r>
        <w:separator/>
      </w:r>
    </w:p>
  </w:footnote>
  <w:footnote w:type="continuationSeparator" w:id="0">
    <w:p w14:paraId="59F89B7E" w14:textId="77777777" w:rsidR="00B6131D" w:rsidRDefault="00B6131D" w:rsidP="00057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E31B0" w14:textId="77777777" w:rsidR="00001C6C" w:rsidRDefault="009621AC" w:rsidP="00AD7A21">
    <w:pPr>
      <w:pStyle w:val="Koptekst"/>
      <w:tabs>
        <w:tab w:val="clear" w:pos="4536"/>
        <w:tab w:val="clear" w:pos="9072"/>
        <w:tab w:val="right" w:pos="9638"/>
      </w:tabs>
    </w:pPr>
    <w:r>
      <w:rPr>
        <w:noProof/>
      </w:rPr>
      <mc:AlternateContent>
        <mc:Choice Requires="wpg">
          <w:drawing>
            <wp:anchor distT="0" distB="0" distL="114300" distR="114300" simplePos="0" relativeHeight="251657728" behindDoc="0" locked="0" layoutInCell="1" allowOverlap="1" wp14:anchorId="61E90181" wp14:editId="69A840C3">
              <wp:simplePos x="0" y="0"/>
              <wp:positionH relativeFrom="column">
                <wp:posOffset>-361950</wp:posOffset>
              </wp:positionH>
              <wp:positionV relativeFrom="paragraph">
                <wp:posOffset>-86995</wp:posOffset>
              </wp:positionV>
              <wp:extent cx="6929371" cy="678180"/>
              <wp:effectExtent l="0" t="0" r="5080" b="26670"/>
              <wp:wrapNone/>
              <wp:docPr id="383612070" name="Groep 3"/>
              <wp:cNvGraphicFramePr/>
              <a:graphic xmlns:a="http://schemas.openxmlformats.org/drawingml/2006/main">
                <a:graphicData uri="http://schemas.microsoft.com/office/word/2010/wordprocessingGroup">
                  <wpg:wgp>
                    <wpg:cNvGrpSpPr/>
                    <wpg:grpSpPr>
                      <a:xfrm>
                        <a:off x="0" y="0"/>
                        <a:ext cx="6929371" cy="678180"/>
                        <a:chOff x="0" y="-9202"/>
                        <a:chExt cx="6929371" cy="678180"/>
                      </a:xfrm>
                    </wpg:grpSpPr>
                    <pic:pic xmlns:pic="http://schemas.openxmlformats.org/drawingml/2006/picture">
                      <pic:nvPicPr>
                        <pic:cNvPr id="1477837260" name="Afbeelding 1" descr="Afbeelding met tekst, schermopname, grafische vormgeving, Graphics&#10;&#10;Automatisch gegenereerde beschrijving"/>
                        <pic:cNvPicPr>
                          <a:picLocks noChangeAspect="1"/>
                        </pic:cNvPicPr>
                      </pic:nvPicPr>
                      <pic:blipFill rotWithShape="1">
                        <a:blip r:embed="rId1">
                          <a:extLst>
                            <a:ext uri="{28A0092B-C50C-407E-A947-70E740481C1C}">
                              <a14:useLocalDpi xmlns:a14="http://schemas.microsoft.com/office/drawing/2010/main" val="0"/>
                            </a:ext>
                          </a:extLst>
                        </a:blip>
                        <a:srcRect t="-1" b="4756"/>
                        <a:stretch/>
                      </pic:blipFill>
                      <pic:spPr bwMode="auto">
                        <a:xfrm>
                          <a:off x="6288656" y="0"/>
                          <a:ext cx="640715" cy="546735"/>
                        </a:xfrm>
                        <a:prstGeom prst="rect">
                          <a:avLst/>
                        </a:prstGeom>
                        <a:noFill/>
                        <a:ln>
                          <a:noFill/>
                        </a:ln>
                        <a:extLst>
                          <a:ext uri="{53640926-AAD7-44D8-BBD7-CCE9431645EC}">
                            <a14:shadowObscured xmlns:a14="http://schemas.microsoft.com/office/drawing/2010/main"/>
                          </a:ext>
                        </a:extLst>
                      </pic:spPr>
                    </pic:pic>
                    <wpg:grpSp>
                      <wpg:cNvPr id="481877588" name="Groep 2"/>
                      <wpg:cNvGrpSpPr/>
                      <wpg:grpSpPr>
                        <a:xfrm>
                          <a:off x="0" y="-9202"/>
                          <a:ext cx="5990494" cy="678180"/>
                          <a:chOff x="0" y="-60960"/>
                          <a:chExt cx="5990494" cy="678180"/>
                        </a:xfrm>
                      </wpg:grpSpPr>
                      <wps:wsp>
                        <wps:cNvPr id="1431186098" name="Tekstvak 2"/>
                        <wps:cNvSpPr txBox="1"/>
                        <wps:spPr>
                          <a:xfrm>
                            <a:off x="0" y="-60960"/>
                            <a:ext cx="1272540" cy="678180"/>
                          </a:xfrm>
                          <a:prstGeom prst="rect">
                            <a:avLst/>
                          </a:prstGeom>
                          <a:solidFill>
                            <a:srgbClr val="A5CF4C"/>
                          </a:solidFill>
                          <a:ln w="6350">
                            <a:solidFill>
                              <a:srgbClr val="A5CF4C"/>
                            </a:solidFill>
                          </a:ln>
                        </wps:spPr>
                        <wps:txbx>
                          <w:txbxContent>
                            <w:p w14:paraId="62C397C6" w14:textId="4341C970" w:rsidR="00AD7A21" w:rsidRPr="00B6131D" w:rsidRDefault="00AD7A21" w:rsidP="00B6131D">
                              <w:pPr>
                                <w:spacing w:after="0"/>
                                <w:jc w:val="center"/>
                                <w:rPr>
                                  <w:rFonts w:ascii="Aptos" w:hAnsi="Aptos"/>
                                  <w:b/>
                                  <w:bCs/>
                                  <w:color w:val="FFFFFF" w:themeColor="background1"/>
                                </w:rPr>
                              </w:pPr>
                              <w:r w:rsidRPr="00B6131D">
                                <w:rPr>
                                  <w:rFonts w:ascii="Aptos" w:hAnsi="Aptos"/>
                                  <w:b/>
                                  <w:bCs/>
                                  <w:color w:val="FFFFFF" w:themeColor="background1"/>
                                </w:rPr>
                                <w:t>REGLEMENT</w:t>
                              </w:r>
                              <w:r w:rsidR="0005618B">
                                <w:rPr>
                                  <w:rFonts w:ascii="Aptos" w:hAnsi="Aptos"/>
                                  <w:b/>
                                  <w:bCs/>
                                  <w:color w:val="FFFFFF" w:themeColor="background1"/>
                                </w:rPr>
                                <w:t xml:space="preserve"> </w:t>
                              </w:r>
                            </w:p>
                            <w:p w14:paraId="394A3901" w14:textId="6ED7633A" w:rsidR="00B6131D" w:rsidRPr="00B6131D" w:rsidRDefault="00CB128D" w:rsidP="00B6131D">
                              <w:pPr>
                                <w:spacing w:after="0"/>
                                <w:jc w:val="center"/>
                                <w:rPr>
                                  <w:rFonts w:ascii="Aptos" w:hAnsi="Aptos"/>
                                  <w:b/>
                                  <w:bCs/>
                                  <w:color w:val="FFFFFF" w:themeColor="background1"/>
                                  <w:sz w:val="16"/>
                                  <w:szCs w:val="18"/>
                                </w:rPr>
                              </w:pPr>
                              <w:r>
                                <w:rPr>
                                  <w:rFonts w:ascii="Aptos" w:hAnsi="Aptos"/>
                                  <w:b/>
                                  <w:bCs/>
                                  <w:color w:val="FFFFFF" w:themeColor="background1"/>
                                  <w:sz w:val="16"/>
                                  <w:szCs w:val="18"/>
                                </w:rPr>
                                <w:t>000</w:t>
                              </w:r>
                              <w:r w:rsidR="00B6131D" w:rsidRPr="00B6131D">
                                <w:rPr>
                                  <w:rFonts w:ascii="Aptos" w:hAnsi="Aptos"/>
                                  <w:b/>
                                  <w:bCs/>
                                  <w:color w:val="FFFFFF" w:themeColor="background1"/>
                                  <w:sz w:val="16"/>
                                  <w:szCs w:val="18"/>
                                </w:rPr>
                                <w:t>.00</w:t>
                              </w:r>
                              <w:r>
                                <w:rPr>
                                  <w:rFonts w:ascii="Aptos" w:hAnsi="Aptos"/>
                                  <w:b/>
                                  <w:bCs/>
                                  <w:color w:val="FFFFFF" w:themeColor="background1"/>
                                  <w:sz w:val="16"/>
                                  <w:szCs w:val="18"/>
                                </w:rPr>
                                <w:t>0</w:t>
                              </w:r>
                              <w:r w:rsidR="00B6131D" w:rsidRPr="00B6131D">
                                <w:rPr>
                                  <w:rFonts w:ascii="Aptos" w:hAnsi="Aptos"/>
                                  <w:b/>
                                  <w:bCs/>
                                  <w:color w:val="FFFFFF" w:themeColor="background1"/>
                                  <w:sz w:val="16"/>
                                  <w:szCs w:val="18"/>
                                </w:rPr>
                                <w:t>.00</w:t>
                              </w:r>
                              <w:r>
                                <w:rPr>
                                  <w:rFonts w:ascii="Aptos" w:hAnsi="Aptos"/>
                                  <w:b/>
                                  <w:bCs/>
                                  <w:color w:val="FFFFFF" w:themeColor="background1"/>
                                  <w:sz w:val="16"/>
                                  <w:szCs w:val="18"/>
                                </w:rPr>
                                <w:t>2</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wps:wsp>
                        <wps:cNvPr id="2124488832" name="Tekstvak 2"/>
                        <wps:cNvSpPr txBox="1"/>
                        <wps:spPr>
                          <a:xfrm>
                            <a:off x="1000664" y="0"/>
                            <a:ext cx="4989830" cy="447031"/>
                          </a:xfrm>
                          <a:prstGeom prst="rect">
                            <a:avLst/>
                          </a:prstGeom>
                          <a:noFill/>
                          <a:ln w="6350">
                            <a:noFill/>
                          </a:ln>
                        </wps:spPr>
                        <wps:txbx>
                          <w:txbxContent>
                            <w:p w14:paraId="66ABDD1D" w14:textId="6D35EAC1" w:rsidR="009621AC" w:rsidRPr="00B6131D" w:rsidRDefault="0005618B" w:rsidP="00AD7A21">
                              <w:pPr>
                                <w:spacing w:after="0"/>
                                <w:rPr>
                                  <w:rFonts w:ascii="Aptos" w:hAnsi="Aptos"/>
                                  <w:b/>
                                  <w:bCs/>
                                  <w:color w:val="000000" w:themeColor="text1"/>
                                  <w:sz w:val="16"/>
                                  <w:szCs w:val="18"/>
                                </w:rPr>
                              </w:pPr>
                              <w:r>
                                <w:rPr>
                                  <w:rFonts w:ascii="Aptos" w:hAnsi="Aptos"/>
                                  <w:b/>
                                  <w:bCs/>
                                  <w:color w:val="000000" w:themeColor="text1"/>
                                  <w:sz w:val="16"/>
                                  <w:szCs w:val="18"/>
                                </w:rPr>
                                <w:t>Reglement wedstrijd Vrijwilligerskorps Lubbeek</w:t>
                              </w:r>
                            </w:p>
                          </w:txbxContent>
                        </wps:txbx>
                        <wps:bodyPr rot="0" spcFirstLastPara="0" vertOverflow="overflow" horzOverflow="overflow" vert="horz" wrap="square" lIns="36000" tIns="36000" rIns="91440" bIns="3600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61E90181" id="Groep 3" o:spid="_x0000_s1026" style="position:absolute;left:0;text-align:left;margin-left:-28.5pt;margin-top:-6.85pt;width:545.6pt;height:53.4pt;z-index:251657728;mso-height-relative:margin" coordorigin=",-92" coordsize="69293,6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 o:spid="_x0000_s1027" type="#_x0000_t75" alt="Afbeelding met tekst, schermopname, grafische vormgeving, Graphics&#10;&#10;Automatisch gegenereerde beschrijving" style="position:absolute;left:62886;width:6407;height:5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">
                <v:imagedata r:id="rId2" o:title="Afbeelding met tekst, schermopname, grafische vormgeving, Graphics&#10;&#10;Automatisch gegenereerde beschrijving" croptop="-1f" cropbottom="3117f"/>
              </v:shape>
              <v:group id="Groep 2" o:spid="_x0000_s1028" style="position:absolute;top:-92;width:59904;height:6781" coordorigin=",-609" coordsize="59904,6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">
                <v:shapetype id="_x0000_t202" coordsize="21600,21600" o:spt="202" path="m,l,21600r21600,l21600,xe">
                  <v:stroke joinstyle="miter"/>
                  <v:path gradientshapeok="t" o:connecttype="rect"/>
                </v:shapetype>
                <v:shape id="Tekstvak 2" o:spid="_x0000_s1029" type="#_x0000_t202" style="position:absolute;top:-609;width:12725;height:6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" fillcolor="#a5cf4c" strokecolor="#a5cf4c" strokeweight=".5pt">
                  <v:textbox inset=",1mm,,1mm">
                    <w:txbxContent>
                      <w:p w14:paraId="62C397C6" w14:textId="4341C970" w:rsidR="00AD7A21" w:rsidRPr="00B6131D" w:rsidRDefault="00AD7A21" w:rsidP="00B6131D">
                        <w:pPr>
                          <w:spacing w:after="0"/>
                          <w:jc w:val="center"/>
                          <w:rPr>
                            <w:rFonts w:ascii="Aptos" w:hAnsi="Aptos"/>
                            <w:b/>
                            <w:bCs/>
                            <w:color w:val="FFFFFF" w:themeColor="background1"/>
                          </w:rPr>
                        </w:pPr>
                        <w:r w:rsidRPr="00B6131D">
                          <w:rPr>
                            <w:rFonts w:ascii="Aptos" w:hAnsi="Aptos"/>
                            <w:b/>
                            <w:bCs/>
                            <w:color w:val="FFFFFF" w:themeColor="background1"/>
                          </w:rPr>
                          <w:t>REGLEMENT</w:t>
                        </w:r>
                        <w:r w:rsidR="0005618B">
                          <w:rPr>
                            <w:rFonts w:ascii="Aptos" w:hAnsi="Aptos"/>
                            <w:b/>
                            <w:bCs/>
                            <w:color w:val="FFFFFF" w:themeColor="background1"/>
                          </w:rPr>
                          <w:t xml:space="preserve"> </w:t>
                        </w:r>
                      </w:p>
                      <w:p w14:paraId="394A3901" w14:textId="6ED7633A" w:rsidR="00B6131D" w:rsidRPr="00B6131D" w:rsidRDefault="00CB128D" w:rsidP="00B6131D">
                        <w:pPr>
                          <w:spacing w:after="0"/>
                          <w:jc w:val="center"/>
                          <w:rPr>
                            <w:rFonts w:ascii="Aptos" w:hAnsi="Aptos"/>
                            <w:b/>
                            <w:bCs/>
                            <w:color w:val="FFFFFF" w:themeColor="background1"/>
                            <w:sz w:val="16"/>
                            <w:szCs w:val="18"/>
                          </w:rPr>
                        </w:pPr>
                        <w:r>
                          <w:rPr>
                            <w:rFonts w:ascii="Aptos" w:hAnsi="Aptos"/>
                            <w:b/>
                            <w:bCs/>
                            <w:color w:val="FFFFFF" w:themeColor="background1"/>
                            <w:sz w:val="16"/>
                            <w:szCs w:val="18"/>
                          </w:rPr>
                          <w:t>000</w:t>
                        </w:r>
                        <w:r w:rsidR="00B6131D" w:rsidRPr="00B6131D">
                          <w:rPr>
                            <w:rFonts w:ascii="Aptos" w:hAnsi="Aptos"/>
                            <w:b/>
                            <w:bCs/>
                            <w:color w:val="FFFFFF" w:themeColor="background1"/>
                            <w:sz w:val="16"/>
                            <w:szCs w:val="18"/>
                          </w:rPr>
                          <w:t>.00</w:t>
                        </w:r>
                        <w:r>
                          <w:rPr>
                            <w:rFonts w:ascii="Aptos" w:hAnsi="Aptos"/>
                            <w:b/>
                            <w:bCs/>
                            <w:color w:val="FFFFFF" w:themeColor="background1"/>
                            <w:sz w:val="16"/>
                            <w:szCs w:val="18"/>
                          </w:rPr>
                          <w:t>0</w:t>
                        </w:r>
                        <w:r w:rsidR="00B6131D" w:rsidRPr="00B6131D">
                          <w:rPr>
                            <w:rFonts w:ascii="Aptos" w:hAnsi="Aptos"/>
                            <w:b/>
                            <w:bCs/>
                            <w:color w:val="FFFFFF" w:themeColor="background1"/>
                            <w:sz w:val="16"/>
                            <w:szCs w:val="18"/>
                          </w:rPr>
                          <w:t>.00</w:t>
                        </w:r>
                        <w:r>
                          <w:rPr>
                            <w:rFonts w:ascii="Aptos" w:hAnsi="Aptos"/>
                            <w:b/>
                            <w:bCs/>
                            <w:color w:val="FFFFFF" w:themeColor="background1"/>
                            <w:sz w:val="16"/>
                            <w:szCs w:val="18"/>
                          </w:rPr>
                          <w:t>2</w:t>
                        </w:r>
                      </w:p>
                    </w:txbxContent>
                  </v:textbox>
                </v:shape>
                <v:shape id="Tekstvak 2" o:spid="_x0000_s1030" type="#_x0000_t202" style="position:absolute;left:10006;width:49898;height:44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" filled="f" stroked="f" strokeweight=".5pt">
                  <v:textbox inset="1mm,1mm,,1mm">
                    <w:txbxContent>
                      <w:p w14:paraId="66ABDD1D" w14:textId="6D35EAC1" w:rsidR="009621AC" w:rsidRPr="00B6131D" w:rsidRDefault="0005618B" w:rsidP="00AD7A21">
                        <w:pPr>
                          <w:spacing w:after="0"/>
                          <w:rPr>
                            <w:rFonts w:ascii="Aptos" w:hAnsi="Aptos"/>
                            <w:b/>
                            <w:bCs/>
                            <w:color w:val="000000" w:themeColor="text1"/>
                            <w:sz w:val="16"/>
                            <w:szCs w:val="18"/>
                          </w:rPr>
                        </w:pPr>
                        <w:r>
                          <w:rPr>
                            <w:rFonts w:ascii="Aptos" w:hAnsi="Aptos"/>
                            <w:b/>
                            <w:bCs/>
                            <w:color w:val="000000" w:themeColor="text1"/>
                            <w:sz w:val="16"/>
                            <w:szCs w:val="18"/>
                          </w:rPr>
                          <w:t>Reglement wedstrijd Vrijwilligerskorps Lubbeek</w:t>
                        </w:r>
                      </w:p>
                    </w:txbxContent>
                  </v:textbox>
                </v:shape>
              </v:group>
            </v:group>
          </w:pict>
        </mc:Fallback>
      </mc:AlternateContent>
    </w:r>
    <w:r w:rsidR="00AD7A2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7A81"/>
    <w:multiLevelType w:val="hybridMultilevel"/>
    <w:tmpl w:val="BD1A20A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82B19C3"/>
    <w:multiLevelType w:val="multilevel"/>
    <w:tmpl w:val="1A50E21E"/>
    <w:lvl w:ilvl="0">
      <w:start w:val="1"/>
      <w:numFmt w:val="decimal"/>
      <w:lvlText w:val="HOOFDSTUK %1."/>
      <w:lvlJc w:val="left"/>
      <w:pPr>
        <w:ind w:left="1701" w:hanging="1701"/>
      </w:pPr>
      <w:rPr>
        <w:rFonts w:hint="default"/>
        <w:caps/>
        <w:u w:val="none"/>
      </w:rPr>
    </w:lvl>
    <w:lvl w:ilvl="1">
      <w:start w:val="1"/>
      <w:numFmt w:val="decimal"/>
      <w:lvlText w:val="%1.%2."/>
      <w:lvlJc w:val="left"/>
      <w:pPr>
        <w:ind w:left="737" w:hanging="737"/>
      </w:pPr>
      <w:rPr>
        <w:rFonts w:ascii="Arial" w:hAnsi="Arial" w:hint="default"/>
        <w:b w:val="0"/>
        <w:i w:val="0"/>
        <w:sz w:val="24"/>
        <w:u w:val="single"/>
      </w:rPr>
    </w:lvl>
    <w:lvl w:ilvl="2">
      <w:start w:val="1"/>
      <w:numFmt w:val="decimal"/>
      <w:lvlRestart w:val="0"/>
      <w:lvlText w:val="Artikel %3."/>
      <w:lvlJc w:val="left"/>
      <w:pPr>
        <w:ind w:left="1418" w:hanging="1418"/>
      </w:pPr>
      <w:rPr>
        <w:rFonts w:ascii="Arial" w:hAnsi="Arial" w:hint="default"/>
        <w:b/>
        <w:i w:val="0"/>
        <w:sz w:val="20"/>
      </w:rPr>
    </w:lvl>
    <w:lvl w:ilvl="3">
      <w:start w:val="1"/>
      <w:numFmt w:val="decimal"/>
      <w:lvlText w:val="§%4."/>
      <w:lvlJc w:val="left"/>
      <w:pPr>
        <w:ind w:left="454" w:hanging="454"/>
      </w:pPr>
      <w:rPr>
        <w:rFonts w:ascii="Arial" w:hAnsi="Arial"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88466AC"/>
    <w:multiLevelType w:val="hybridMultilevel"/>
    <w:tmpl w:val="E676DB98"/>
    <w:lvl w:ilvl="0" w:tplc="D2882E90">
      <w:start w:val="1"/>
      <w:numFmt w:val="decimal"/>
      <w:lvlText w:val="%1."/>
      <w:lvlJc w:val="left"/>
      <w:pPr>
        <w:ind w:left="720" w:hanging="360"/>
      </w:pPr>
      <w:rPr>
        <w:rFonts w:ascii="Calibri" w:eastAsia="Times New Roman" w:hAnsi="Calibri" w:cs="TimesNewRoman"/>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04C6FC3"/>
    <w:multiLevelType w:val="hybridMultilevel"/>
    <w:tmpl w:val="B87886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5841CD6"/>
    <w:multiLevelType w:val="multilevel"/>
    <w:tmpl w:val="A330104E"/>
    <w:lvl w:ilvl="0">
      <w:start w:val="1"/>
      <w:numFmt w:val="decimal"/>
      <w:lvlText w:val="%1."/>
      <w:lvlJc w:val="left"/>
      <w:pPr>
        <w:tabs>
          <w:tab w:val="num" w:pos="360"/>
        </w:tabs>
        <w:ind w:left="360" w:hanging="360"/>
      </w:pPr>
    </w:lvl>
    <w:lvl w:ilvl="1">
      <w:numFmt w:val="bullet"/>
      <w:lvlText w:val="-"/>
      <w:lvlJc w:val="left"/>
      <w:pPr>
        <w:ind w:left="1080" w:hanging="360"/>
      </w:pPr>
      <w:rPr>
        <w:rFonts w:ascii="Aptos" w:eastAsiaTheme="minorHAnsi" w:hAnsi="Aptos" w:cstheme="minorBidi" w:hint="default"/>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82A4602"/>
    <w:multiLevelType w:val="hybridMultilevel"/>
    <w:tmpl w:val="ECF883D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3BCB1C7B"/>
    <w:multiLevelType w:val="hybridMultilevel"/>
    <w:tmpl w:val="945289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3EA75580"/>
    <w:multiLevelType w:val="hybridMultilevel"/>
    <w:tmpl w:val="4A4EF62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08035B5"/>
    <w:multiLevelType w:val="hybridMultilevel"/>
    <w:tmpl w:val="3FB21966"/>
    <w:lvl w:ilvl="0" w:tplc="04130001">
      <w:start w:val="1"/>
      <w:numFmt w:val="bullet"/>
      <w:lvlText w:val=""/>
      <w:lvlJc w:val="left"/>
      <w:pPr>
        <w:ind w:left="831" w:hanging="360"/>
      </w:pPr>
      <w:rPr>
        <w:rFonts w:ascii="Symbol" w:hAnsi="Symbol" w:hint="default"/>
      </w:rPr>
    </w:lvl>
    <w:lvl w:ilvl="1" w:tplc="04130003" w:tentative="1">
      <w:start w:val="1"/>
      <w:numFmt w:val="bullet"/>
      <w:lvlText w:val="o"/>
      <w:lvlJc w:val="left"/>
      <w:pPr>
        <w:ind w:left="1551" w:hanging="360"/>
      </w:pPr>
      <w:rPr>
        <w:rFonts w:ascii="Courier New" w:hAnsi="Courier New" w:cs="Courier New" w:hint="default"/>
      </w:rPr>
    </w:lvl>
    <w:lvl w:ilvl="2" w:tplc="04130005" w:tentative="1">
      <w:start w:val="1"/>
      <w:numFmt w:val="bullet"/>
      <w:lvlText w:val=""/>
      <w:lvlJc w:val="left"/>
      <w:pPr>
        <w:ind w:left="2271" w:hanging="360"/>
      </w:pPr>
      <w:rPr>
        <w:rFonts w:ascii="Wingdings" w:hAnsi="Wingdings" w:hint="default"/>
      </w:rPr>
    </w:lvl>
    <w:lvl w:ilvl="3" w:tplc="04130001" w:tentative="1">
      <w:start w:val="1"/>
      <w:numFmt w:val="bullet"/>
      <w:lvlText w:val=""/>
      <w:lvlJc w:val="left"/>
      <w:pPr>
        <w:ind w:left="2991" w:hanging="360"/>
      </w:pPr>
      <w:rPr>
        <w:rFonts w:ascii="Symbol" w:hAnsi="Symbol" w:hint="default"/>
      </w:rPr>
    </w:lvl>
    <w:lvl w:ilvl="4" w:tplc="04130003" w:tentative="1">
      <w:start w:val="1"/>
      <w:numFmt w:val="bullet"/>
      <w:lvlText w:val="o"/>
      <w:lvlJc w:val="left"/>
      <w:pPr>
        <w:ind w:left="3711" w:hanging="360"/>
      </w:pPr>
      <w:rPr>
        <w:rFonts w:ascii="Courier New" w:hAnsi="Courier New" w:cs="Courier New" w:hint="default"/>
      </w:rPr>
    </w:lvl>
    <w:lvl w:ilvl="5" w:tplc="04130005" w:tentative="1">
      <w:start w:val="1"/>
      <w:numFmt w:val="bullet"/>
      <w:lvlText w:val=""/>
      <w:lvlJc w:val="left"/>
      <w:pPr>
        <w:ind w:left="4431" w:hanging="360"/>
      </w:pPr>
      <w:rPr>
        <w:rFonts w:ascii="Wingdings" w:hAnsi="Wingdings" w:hint="default"/>
      </w:rPr>
    </w:lvl>
    <w:lvl w:ilvl="6" w:tplc="04130001" w:tentative="1">
      <w:start w:val="1"/>
      <w:numFmt w:val="bullet"/>
      <w:lvlText w:val=""/>
      <w:lvlJc w:val="left"/>
      <w:pPr>
        <w:ind w:left="5151" w:hanging="360"/>
      </w:pPr>
      <w:rPr>
        <w:rFonts w:ascii="Symbol" w:hAnsi="Symbol" w:hint="default"/>
      </w:rPr>
    </w:lvl>
    <w:lvl w:ilvl="7" w:tplc="04130003" w:tentative="1">
      <w:start w:val="1"/>
      <w:numFmt w:val="bullet"/>
      <w:lvlText w:val="o"/>
      <w:lvlJc w:val="left"/>
      <w:pPr>
        <w:ind w:left="5871" w:hanging="360"/>
      </w:pPr>
      <w:rPr>
        <w:rFonts w:ascii="Courier New" w:hAnsi="Courier New" w:cs="Courier New" w:hint="default"/>
      </w:rPr>
    </w:lvl>
    <w:lvl w:ilvl="8" w:tplc="04130005" w:tentative="1">
      <w:start w:val="1"/>
      <w:numFmt w:val="bullet"/>
      <w:lvlText w:val=""/>
      <w:lvlJc w:val="left"/>
      <w:pPr>
        <w:ind w:left="6591" w:hanging="360"/>
      </w:pPr>
      <w:rPr>
        <w:rFonts w:ascii="Wingdings" w:hAnsi="Wingdings" w:hint="default"/>
      </w:rPr>
    </w:lvl>
  </w:abstractNum>
  <w:abstractNum w:abstractNumId="9" w15:restartNumberingAfterBreak="0">
    <w:nsid w:val="4B3455BA"/>
    <w:multiLevelType w:val="multilevel"/>
    <w:tmpl w:val="DB9694D0"/>
    <w:lvl w:ilvl="0">
      <w:start w:val="1"/>
      <w:numFmt w:val="decimal"/>
      <w:pStyle w:val="Kop1"/>
      <w:lvlText w:val="HOOFDSTUK %1."/>
      <w:lvlJc w:val="left"/>
      <w:pPr>
        <w:ind w:left="1701" w:hanging="1701"/>
      </w:pPr>
      <w:rPr>
        <w:rFonts w:hint="default"/>
        <w:caps/>
        <w:color w:val="85AC2E"/>
        <w:u w:val="none"/>
        <w:lang w:val="nl-BE"/>
      </w:rPr>
    </w:lvl>
    <w:lvl w:ilvl="1">
      <w:start w:val="1"/>
      <w:numFmt w:val="decimal"/>
      <w:pStyle w:val="Kop2"/>
      <w:lvlText w:val="%1.%2."/>
      <w:lvlJc w:val="left"/>
      <w:pPr>
        <w:ind w:left="737" w:hanging="737"/>
      </w:pPr>
      <w:rPr>
        <w:rFonts w:ascii="Arial" w:hAnsi="Arial" w:hint="default"/>
        <w:b w:val="0"/>
        <w:i w:val="0"/>
        <w:sz w:val="24"/>
        <w:u w:val="single"/>
      </w:rPr>
    </w:lvl>
    <w:lvl w:ilvl="2">
      <w:start w:val="1"/>
      <w:numFmt w:val="decimal"/>
      <w:lvlRestart w:val="0"/>
      <w:pStyle w:val="Kop3"/>
      <w:lvlText w:val="Artikel %3."/>
      <w:lvlJc w:val="left"/>
      <w:pPr>
        <w:ind w:left="1418" w:hanging="1418"/>
      </w:pPr>
      <w:rPr>
        <w:rFonts w:ascii="Arial" w:hAnsi="Arial" w:hint="default"/>
        <w:b/>
        <w:i w:val="0"/>
        <w:sz w:val="20"/>
      </w:rPr>
    </w:lvl>
    <w:lvl w:ilvl="3">
      <w:start w:val="1"/>
      <w:numFmt w:val="decimal"/>
      <w:pStyle w:val="Kop4"/>
      <w:lvlText w:val="§%4."/>
      <w:lvlJc w:val="left"/>
      <w:pPr>
        <w:ind w:left="454" w:hanging="454"/>
      </w:pPr>
      <w:rPr>
        <w:rFonts w:ascii="Arial" w:hAnsi="Arial"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CE70E87"/>
    <w:multiLevelType w:val="hybridMultilevel"/>
    <w:tmpl w:val="E4A06A7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344125D"/>
    <w:multiLevelType w:val="hybridMultilevel"/>
    <w:tmpl w:val="4AE4A1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78D087C"/>
    <w:multiLevelType w:val="hybridMultilevel"/>
    <w:tmpl w:val="E90402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5A4850EB"/>
    <w:multiLevelType w:val="hybridMultilevel"/>
    <w:tmpl w:val="0396FEF2"/>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4" w15:restartNumberingAfterBreak="0">
    <w:nsid w:val="5C271303"/>
    <w:multiLevelType w:val="multilevel"/>
    <w:tmpl w:val="878434FC"/>
    <w:lvl w:ilvl="0">
      <w:start w:val="1"/>
      <w:numFmt w:val="decimal"/>
      <w:lvlText w:val="HOOFDSTUK %1."/>
      <w:lvlJc w:val="left"/>
      <w:pPr>
        <w:ind w:left="1701" w:hanging="1701"/>
      </w:pPr>
      <w:rPr>
        <w:rFonts w:hint="default"/>
        <w:caps/>
        <w:u w:val="none"/>
      </w:rPr>
    </w:lvl>
    <w:lvl w:ilvl="1">
      <w:start w:val="1"/>
      <w:numFmt w:val="decimal"/>
      <w:lvlText w:val="%1.%2."/>
      <w:lvlJc w:val="left"/>
      <w:pPr>
        <w:ind w:left="737" w:hanging="737"/>
      </w:pPr>
      <w:rPr>
        <w:rFonts w:ascii="Arial" w:hAnsi="Arial" w:hint="default"/>
        <w:b w:val="0"/>
        <w:i w:val="0"/>
        <w:sz w:val="24"/>
        <w:u w:val="single"/>
      </w:rPr>
    </w:lvl>
    <w:lvl w:ilvl="2">
      <w:start w:val="1"/>
      <w:numFmt w:val="decimal"/>
      <w:lvlRestart w:val="0"/>
      <w:lvlText w:val="Artikel %3."/>
      <w:lvlJc w:val="left"/>
      <w:pPr>
        <w:ind w:left="1418" w:hanging="1418"/>
      </w:pPr>
      <w:rPr>
        <w:rFonts w:ascii="Arial" w:hAnsi="Arial" w:hint="default"/>
        <w:b/>
        <w:i w:val="0"/>
        <w:sz w:val="20"/>
      </w:rPr>
    </w:lvl>
    <w:lvl w:ilvl="3">
      <w:start w:val="1"/>
      <w:numFmt w:val="decimal"/>
      <w:lvlText w:val="§%4."/>
      <w:lvlJc w:val="left"/>
      <w:pPr>
        <w:ind w:left="454" w:hanging="454"/>
      </w:pPr>
      <w:rPr>
        <w:rFonts w:ascii="Arial" w:hAnsi="Arial"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2C738B2"/>
    <w:multiLevelType w:val="hybridMultilevel"/>
    <w:tmpl w:val="D68C7458"/>
    <w:lvl w:ilvl="0" w:tplc="04130001">
      <w:start w:val="1"/>
      <w:numFmt w:val="bullet"/>
      <w:lvlText w:val=""/>
      <w:lvlJc w:val="left"/>
      <w:pPr>
        <w:ind w:left="720" w:hanging="360"/>
      </w:pPr>
      <w:rPr>
        <w:rFonts w:ascii="Symbol" w:hAnsi="Symbol" w:hint="default"/>
      </w:rPr>
    </w:lvl>
    <w:lvl w:ilvl="1" w:tplc="0413000F">
      <w:start w:val="1"/>
      <w:numFmt w:val="decimal"/>
      <w:lvlText w:val="%2."/>
      <w:lvlJc w:val="left"/>
      <w:pPr>
        <w:ind w:left="720" w:hanging="360"/>
      </w:p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3CF4C99"/>
    <w:multiLevelType w:val="hybridMultilevel"/>
    <w:tmpl w:val="A2ECBE9C"/>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67C07CD6"/>
    <w:multiLevelType w:val="hybridMultilevel"/>
    <w:tmpl w:val="EA961840"/>
    <w:lvl w:ilvl="0" w:tplc="F72E5ED8">
      <w:start w:val="2"/>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1132E07"/>
    <w:multiLevelType w:val="hybridMultilevel"/>
    <w:tmpl w:val="D7EE4E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75546CA2"/>
    <w:multiLevelType w:val="hybridMultilevel"/>
    <w:tmpl w:val="B53C350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768B0B3B"/>
    <w:multiLevelType w:val="hybridMultilevel"/>
    <w:tmpl w:val="147EA3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7CD96650"/>
    <w:multiLevelType w:val="hybridMultilevel"/>
    <w:tmpl w:val="D144C1B0"/>
    <w:lvl w:ilvl="0" w:tplc="0413000B">
      <w:start w:val="1"/>
      <w:numFmt w:val="bullet"/>
      <w:lvlText w:val=""/>
      <w:lvlJc w:val="left"/>
      <w:pPr>
        <w:tabs>
          <w:tab w:val="num" w:pos="720"/>
        </w:tabs>
        <w:ind w:left="720" w:hanging="360"/>
      </w:pPr>
      <w:rPr>
        <w:rFonts w:ascii="Wingdings" w:hAnsi="Wingdings"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60305339">
    <w:abstractNumId w:val="21"/>
  </w:num>
  <w:num w:numId="2" w16cid:durableId="1320108922">
    <w:abstractNumId w:val="7"/>
  </w:num>
  <w:num w:numId="3" w16cid:durableId="1552182006">
    <w:abstractNumId w:val="17"/>
  </w:num>
  <w:num w:numId="4" w16cid:durableId="283122611">
    <w:abstractNumId w:val="13"/>
  </w:num>
  <w:num w:numId="5" w16cid:durableId="438910676">
    <w:abstractNumId w:val="2"/>
  </w:num>
  <w:num w:numId="6" w16cid:durableId="1424915115">
    <w:abstractNumId w:val="9"/>
  </w:num>
  <w:num w:numId="7" w16cid:durableId="1486436732">
    <w:abstractNumId w:val="9"/>
  </w:num>
  <w:num w:numId="8" w16cid:durableId="2144493734">
    <w:abstractNumId w:val="1"/>
  </w:num>
  <w:num w:numId="9" w16cid:durableId="4265102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94285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2204612">
    <w:abstractNumId w:val="11"/>
  </w:num>
  <w:num w:numId="12" w16cid:durableId="802112029">
    <w:abstractNumId w:val="5"/>
  </w:num>
  <w:num w:numId="13" w16cid:durableId="1588268088">
    <w:abstractNumId w:val="16"/>
  </w:num>
  <w:num w:numId="14" w16cid:durableId="1419718394">
    <w:abstractNumId w:val="20"/>
  </w:num>
  <w:num w:numId="15" w16cid:durableId="865017815">
    <w:abstractNumId w:val="6"/>
  </w:num>
  <w:num w:numId="16" w16cid:durableId="197013486">
    <w:abstractNumId w:val="19"/>
  </w:num>
  <w:num w:numId="17" w16cid:durableId="1239554835">
    <w:abstractNumId w:val="15"/>
  </w:num>
  <w:num w:numId="18" w16cid:durableId="889612220">
    <w:abstractNumId w:val="12"/>
  </w:num>
  <w:num w:numId="19" w16cid:durableId="9613490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4725089">
    <w:abstractNumId w:val="10"/>
  </w:num>
  <w:num w:numId="21" w16cid:durableId="109788229">
    <w:abstractNumId w:val="0"/>
  </w:num>
  <w:num w:numId="22" w16cid:durableId="1294091848">
    <w:abstractNumId w:val="18"/>
  </w:num>
  <w:num w:numId="23" w16cid:durableId="2030597111">
    <w:abstractNumId w:val="3"/>
  </w:num>
  <w:num w:numId="24" w16cid:durableId="339282031">
    <w:abstractNumId w:val="8"/>
  </w:num>
  <w:num w:numId="25" w16cid:durableId="2140804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2513170">
    <w:abstractNumId w:val="1"/>
  </w:num>
  <w:num w:numId="27" w16cid:durableId="1849951389">
    <w:abstractNumId w:val="1"/>
  </w:num>
  <w:num w:numId="28" w16cid:durableId="1686975630">
    <w:abstractNumId w:val="14"/>
  </w:num>
  <w:num w:numId="29" w16cid:durableId="21518439">
    <w:abstractNumId w:val="9"/>
    <w:lvlOverride w:ilvl="0">
      <w:lvl w:ilvl="0">
        <w:start w:val="1"/>
        <w:numFmt w:val="decimal"/>
        <w:pStyle w:val="Kop1"/>
        <w:lvlText w:val="HOOFDSTUK %1."/>
        <w:lvlJc w:val="left"/>
        <w:pPr>
          <w:ind w:left="2126" w:hanging="2126"/>
        </w:pPr>
        <w:rPr>
          <w:rFonts w:hint="default"/>
          <w:caps/>
          <w:u w:val="none"/>
        </w:rPr>
      </w:lvl>
    </w:lvlOverride>
    <w:lvlOverride w:ilvl="1">
      <w:lvl w:ilvl="1">
        <w:start w:val="1"/>
        <w:numFmt w:val="decimal"/>
        <w:pStyle w:val="Kop2"/>
        <w:lvlText w:val="%1.%2."/>
        <w:lvlJc w:val="left"/>
        <w:pPr>
          <w:ind w:left="737" w:hanging="737"/>
        </w:pPr>
        <w:rPr>
          <w:rFonts w:ascii="Arial" w:hAnsi="Arial" w:hint="default"/>
          <w:b w:val="0"/>
          <w:i w:val="0"/>
          <w:sz w:val="24"/>
          <w:u w:val="single"/>
        </w:rPr>
      </w:lvl>
    </w:lvlOverride>
    <w:lvlOverride w:ilvl="2">
      <w:lvl w:ilvl="2">
        <w:start w:val="1"/>
        <w:numFmt w:val="decimal"/>
        <w:lvlRestart w:val="0"/>
        <w:pStyle w:val="Kop3"/>
        <w:lvlText w:val="Artikel %3."/>
        <w:lvlJc w:val="left"/>
        <w:pPr>
          <w:ind w:left="1418" w:hanging="1418"/>
        </w:pPr>
        <w:rPr>
          <w:rFonts w:ascii="Arial" w:hAnsi="Arial" w:hint="default"/>
          <w:b/>
          <w:i w:val="0"/>
          <w:sz w:val="20"/>
        </w:rPr>
      </w:lvl>
    </w:lvlOverride>
    <w:lvlOverride w:ilvl="3">
      <w:lvl w:ilvl="3">
        <w:start w:val="1"/>
        <w:numFmt w:val="decimal"/>
        <w:pStyle w:val="Kop4"/>
        <w:lvlText w:val="§%4."/>
        <w:lvlJc w:val="left"/>
        <w:pPr>
          <w:ind w:left="454" w:hanging="454"/>
        </w:pPr>
        <w:rPr>
          <w:rFonts w:ascii="Arial" w:hAnsi="Arial" w:hint="default"/>
          <w:b/>
          <w:i w:val="0"/>
          <w:sz w:val="2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16cid:durableId="19389027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1D"/>
    <w:rsid w:val="00001977"/>
    <w:rsid w:val="00001C6C"/>
    <w:rsid w:val="00005319"/>
    <w:rsid w:val="00024837"/>
    <w:rsid w:val="000365F1"/>
    <w:rsid w:val="0005618B"/>
    <w:rsid w:val="000579CD"/>
    <w:rsid w:val="00072670"/>
    <w:rsid w:val="00087C8F"/>
    <w:rsid w:val="00093C8E"/>
    <w:rsid w:val="000E61D1"/>
    <w:rsid w:val="000F1029"/>
    <w:rsid w:val="000F6489"/>
    <w:rsid w:val="00112750"/>
    <w:rsid w:val="0012442B"/>
    <w:rsid w:val="0014003C"/>
    <w:rsid w:val="001460AF"/>
    <w:rsid w:val="001A10C6"/>
    <w:rsid w:val="001A3326"/>
    <w:rsid w:val="001B359B"/>
    <w:rsid w:val="001B7AA0"/>
    <w:rsid w:val="00294108"/>
    <w:rsid w:val="0029688B"/>
    <w:rsid w:val="002D1761"/>
    <w:rsid w:val="0033359B"/>
    <w:rsid w:val="00345B9E"/>
    <w:rsid w:val="0035520F"/>
    <w:rsid w:val="00365002"/>
    <w:rsid w:val="0039361C"/>
    <w:rsid w:val="003A0092"/>
    <w:rsid w:val="003C4B83"/>
    <w:rsid w:val="003E35D6"/>
    <w:rsid w:val="003E77F5"/>
    <w:rsid w:val="0040025A"/>
    <w:rsid w:val="004739B3"/>
    <w:rsid w:val="004A3E90"/>
    <w:rsid w:val="004A680F"/>
    <w:rsid w:val="00583B09"/>
    <w:rsid w:val="00593D77"/>
    <w:rsid w:val="005B75E8"/>
    <w:rsid w:val="005C4AC1"/>
    <w:rsid w:val="005D3340"/>
    <w:rsid w:val="00654C6E"/>
    <w:rsid w:val="006A2549"/>
    <w:rsid w:val="006F336B"/>
    <w:rsid w:val="007006AB"/>
    <w:rsid w:val="00710455"/>
    <w:rsid w:val="007270F7"/>
    <w:rsid w:val="007628B6"/>
    <w:rsid w:val="00770E9B"/>
    <w:rsid w:val="0078718C"/>
    <w:rsid w:val="007C05EA"/>
    <w:rsid w:val="00854023"/>
    <w:rsid w:val="008614EC"/>
    <w:rsid w:val="008771F3"/>
    <w:rsid w:val="00893FED"/>
    <w:rsid w:val="008963FF"/>
    <w:rsid w:val="008D430D"/>
    <w:rsid w:val="0091340D"/>
    <w:rsid w:val="009621AC"/>
    <w:rsid w:val="009764AB"/>
    <w:rsid w:val="0097733C"/>
    <w:rsid w:val="0098654E"/>
    <w:rsid w:val="009D5A06"/>
    <w:rsid w:val="009D7937"/>
    <w:rsid w:val="00AD7A21"/>
    <w:rsid w:val="00AE56D4"/>
    <w:rsid w:val="00B53570"/>
    <w:rsid w:val="00B54CF3"/>
    <w:rsid w:val="00B6131D"/>
    <w:rsid w:val="00B71238"/>
    <w:rsid w:val="00B75278"/>
    <w:rsid w:val="00B90743"/>
    <w:rsid w:val="00B93841"/>
    <w:rsid w:val="00B964A8"/>
    <w:rsid w:val="00BB6AA8"/>
    <w:rsid w:val="00C278F0"/>
    <w:rsid w:val="00C51558"/>
    <w:rsid w:val="00C71D91"/>
    <w:rsid w:val="00CB128D"/>
    <w:rsid w:val="00CE0AED"/>
    <w:rsid w:val="00CE6EE2"/>
    <w:rsid w:val="00CF0554"/>
    <w:rsid w:val="00CF5490"/>
    <w:rsid w:val="00CF60E7"/>
    <w:rsid w:val="00D2619F"/>
    <w:rsid w:val="00D56F82"/>
    <w:rsid w:val="00D62E3A"/>
    <w:rsid w:val="00D84B9D"/>
    <w:rsid w:val="00D856F7"/>
    <w:rsid w:val="00DC133A"/>
    <w:rsid w:val="00E0027A"/>
    <w:rsid w:val="00E86F8D"/>
    <w:rsid w:val="00E95A1C"/>
    <w:rsid w:val="00EB26D6"/>
    <w:rsid w:val="00F16215"/>
    <w:rsid w:val="00F520BA"/>
    <w:rsid w:val="00F606A2"/>
    <w:rsid w:val="00FB2208"/>
    <w:rsid w:val="00FD1C1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D5B09"/>
  <w15:docId w15:val="{BF82ECBF-7680-415E-9967-5E51390EB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51558"/>
    <w:pPr>
      <w:jc w:val="both"/>
    </w:pPr>
    <w:rPr>
      <w:rFonts w:ascii="Arial" w:hAnsi="Arial"/>
      <w:sz w:val="20"/>
      <w:lang w:val="nl-NL"/>
    </w:rPr>
  </w:style>
  <w:style w:type="paragraph" w:styleId="Kop1">
    <w:name w:val="heading 1"/>
    <w:basedOn w:val="Standaard"/>
    <w:next w:val="Standaard"/>
    <w:link w:val="Kop1Char"/>
    <w:uiPriority w:val="9"/>
    <w:qFormat/>
    <w:rsid w:val="00AD7A21"/>
    <w:pPr>
      <w:numPr>
        <w:numId w:val="6"/>
      </w:numPr>
      <w:pBdr>
        <w:bottom w:val="single" w:sz="4" w:space="1" w:color="85AC2E"/>
      </w:pBdr>
      <w:spacing w:before="360" w:after="0" w:line="240" w:lineRule="auto"/>
      <w:outlineLvl w:val="0"/>
    </w:pPr>
    <w:rPr>
      <w:rFonts w:eastAsia="Times New Roman" w:cs="Times New Roman"/>
      <w:b/>
      <w:color w:val="85AC2E"/>
      <w:sz w:val="26"/>
      <w:lang w:val="nl" w:eastAsia="nl-NL"/>
    </w:rPr>
  </w:style>
  <w:style w:type="paragraph" w:styleId="Kop2">
    <w:name w:val="heading 2"/>
    <w:basedOn w:val="Standaard"/>
    <w:next w:val="Standaard"/>
    <w:link w:val="Kop2Char"/>
    <w:uiPriority w:val="9"/>
    <w:unhideWhenUsed/>
    <w:qFormat/>
    <w:rsid w:val="00AD7A21"/>
    <w:pPr>
      <w:numPr>
        <w:ilvl w:val="1"/>
        <w:numId w:val="6"/>
      </w:numPr>
      <w:spacing w:before="240" w:line="240" w:lineRule="auto"/>
      <w:outlineLvl w:val="1"/>
    </w:pPr>
    <w:rPr>
      <w:rFonts w:eastAsia="Times New Roman" w:cs="Times New Roman"/>
      <w:color w:val="85AC2E"/>
      <w:sz w:val="24"/>
      <w:u w:val="single"/>
      <w:lang w:val="nl" w:eastAsia="nl-NL"/>
    </w:rPr>
  </w:style>
  <w:style w:type="paragraph" w:styleId="Kop3">
    <w:name w:val="heading 3"/>
    <w:basedOn w:val="Standaard"/>
    <w:next w:val="Standaard"/>
    <w:link w:val="Kop3Char"/>
    <w:uiPriority w:val="9"/>
    <w:unhideWhenUsed/>
    <w:qFormat/>
    <w:rsid w:val="00072670"/>
    <w:pPr>
      <w:keepNext/>
      <w:numPr>
        <w:ilvl w:val="2"/>
        <w:numId w:val="6"/>
      </w:numPr>
      <w:spacing w:after="0" w:line="240" w:lineRule="auto"/>
      <w:ind w:left="1134" w:hanging="1134"/>
      <w:outlineLvl w:val="2"/>
    </w:pPr>
    <w:rPr>
      <w:rFonts w:eastAsia="Times New Roman" w:cs="Times New Roman"/>
      <w:b/>
      <w:lang w:val="nl" w:eastAsia="nl-BE"/>
    </w:rPr>
  </w:style>
  <w:style w:type="paragraph" w:styleId="Kop4">
    <w:name w:val="heading 4"/>
    <w:basedOn w:val="Kop3"/>
    <w:next w:val="Standaard"/>
    <w:link w:val="Kop4Char"/>
    <w:uiPriority w:val="9"/>
    <w:unhideWhenUsed/>
    <w:qFormat/>
    <w:rsid w:val="004739B3"/>
    <w:pPr>
      <w:numPr>
        <w:ilvl w:val="3"/>
      </w:numPr>
      <w:outlineLvl w:val="3"/>
    </w:pPr>
  </w:style>
  <w:style w:type="paragraph" w:styleId="Kop5">
    <w:name w:val="heading 5"/>
    <w:basedOn w:val="Standaard"/>
    <w:next w:val="Standaard"/>
    <w:link w:val="Kop5Char"/>
    <w:uiPriority w:val="9"/>
    <w:semiHidden/>
    <w:unhideWhenUsed/>
    <w:rsid w:val="009621A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C51558"/>
    <w:pPr>
      <w:spacing w:after="0"/>
      <w:jc w:val="both"/>
    </w:pPr>
    <w:rPr>
      <w:rFonts w:ascii="Arial" w:hAnsi="Arial"/>
      <w:sz w:val="20"/>
      <w:lang w:val="nl-NL"/>
    </w:rPr>
  </w:style>
  <w:style w:type="character" w:styleId="Verwijzingopmerking">
    <w:name w:val="annotation reference"/>
    <w:uiPriority w:val="99"/>
    <w:semiHidden/>
    <w:unhideWhenUsed/>
    <w:rsid w:val="00710455"/>
    <w:rPr>
      <w:sz w:val="16"/>
      <w:szCs w:val="16"/>
    </w:rPr>
  </w:style>
  <w:style w:type="paragraph" w:styleId="Tekstopmerking">
    <w:name w:val="annotation text"/>
    <w:basedOn w:val="Standaard"/>
    <w:link w:val="TekstopmerkingChar"/>
    <w:uiPriority w:val="99"/>
    <w:unhideWhenUsed/>
    <w:rsid w:val="00710455"/>
    <w:pPr>
      <w:spacing w:after="0" w:line="240" w:lineRule="auto"/>
      <w:jc w:val="left"/>
    </w:pPr>
    <w:rPr>
      <w:rFonts w:ascii="Times New Roman" w:eastAsia="Times New Roman" w:hAnsi="Times New Roman" w:cs="Times New Roman"/>
      <w:szCs w:val="20"/>
      <w:lang w:val="nl" w:eastAsia="nl-NL"/>
    </w:rPr>
  </w:style>
  <w:style w:type="character" w:customStyle="1" w:styleId="TekstopmerkingChar">
    <w:name w:val="Tekst opmerking Char"/>
    <w:basedOn w:val="Standaardalinea-lettertype"/>
    <w:link w:val="Tekstopmerking"/>
    <w:uiPriority w:val="99"/>
    <w:rsid w:val="00710455"/>
    <w:rPr>
      <w:rFonts w:ascii="Times New Roman" w:eastAsia="Times New Roman" w:hAnsi="Times New Roman" w:cs="Times New Roman"/>
      <w:sz w:val="20"/>
      <w:szCs w:val="20"/>
      <w:lang w:val="nl" w:eastAsia="nl-NL"/>
    </w:rPr>
  </w:style>
  <w:style w:type="paragraph" w:styleId="Ballontekst">
    <w:name w:val="Balloon Text"/>
    <w:basedOn w:val="Standaard"/>
    <w:link w:val="BallontekstChar"/>
    <w:uiPriority w:val="99"/>
    <w:semiHidden/>
    <w:unhideWhenUsed/>
    <w:rsid w:val="0071045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10455"/>
    <w:rPr>
      <w:rFonts w:ascii="Segoe UI" w:hAnsi="Segoe UI" w:cs="Segoe UI"/>
      <w:sz w:val="18"/>
      <w:szCs w:val="18"/>
      <w:lang w:val="nl-NL"/>
    </w:rPr>
  </w:style>
  <w:style w:type="paragraph" w:styleId="Onderwerpvanopmerking">
    <w:name w:val="annotation subject"/>
    <w:basedOn w:val="Tekstopmerking"/>
    <w:next w:val="Tekstopmerking"/>
    <w:link w:val="OnderwerpvanopmerkingChar"/>
    <w:uiPriority w:val="99"/>
    <w:semiHidden/>
    <w:unhideWhenUsed/>
    <w:rsid w:val="00710455"/>
    <w:pPr>
      <w:spacing w:after="160"/>
      <w:jc w:val="both"/>
    </w:pPr>
    <w:rPr>
      <w:rFonts w:asciiTheme="minorHAnsi" w:eastAsiaTheme="minorHAnsi" w:hAnsiTheme="minorHAnsi" w:cstheme="minorBidi"/>
      <w:b/>
      <w:bCs/>
      <w:lang w:val="nl-NL" w:eastAsia="en-US"/>
    </w:rPr>
  </w:style>
  <w:style w:type="character" w:customStyle="1" w:styleId="OnderwerpvanopmerkingChar">
    <w:name w:val="Onderwerp van opmerking Char"/>
    <w:basedOn w:val="TekstopmerkingChar"/>
    <w:link w:val="Onderwerpvanopmerking"/>
    <w:uiPriority w:val="99"/>
    <w:semiHidden/>
    <w:rsid w:val="00710455"/>
    <w:rPr>
      <w:rFonts w:ascii="Times New Roman" w:eastAsia="Times New Roman" w:hAnsi="Times New Roman" w:cs="Times New Roman"/>
      <w:b/>
      <w:bCs/>
      <w:sz w:val="20"/>
      <w:szCs w:val="20"/>
      <w:lang w:val="nl-NL" w:eastAsia="nl-NL"/>
    </w:rPr>
  </w:style>
  <w:style w:type="paragraph" w:styleId="Plattetekstinspringen">
    <w:name w:val="Body Text Indent"/>
    <w:basedOn w:val="Standaard"/>
    <w:link w:val="PlattetekstinspringenChar"/>
    <w:uiPriority w:val="99"/>
    <w:semiHidden/>
    <w:unhideWhenUsed/>
    <w:rsid w:val="0078718C"/>
    <w:pPr>
      <w:spacing w:after="120"/>
      <w:ind w:left="283"/>
    </w:pPr>
  </w:style>
  <w:style w:type="character" w:customStyle="1" w:styleId="PlattetekstinspringenChar">
    <w:name w:val="Platte tekst inspringen Char"/>
    <w:basedOn w:val="Standaardalinea-lettertype"/>
    <w:link w:val="Plattetekstinspringen"/>
    <w:uiPriority w:val="99"/>
    <w:semiHidden/>
    <w:rsid w:val="0078718C"/>
    <w:rPr>
      <w:lang w:val="nl-NL"/>
    </w:rPr>
  </w:style>
  <w:style w:type="character" w:styleId="Hyperlink">
    <w:name w:val="Hyperlink"/>
    <w:basedOn w:val="Standaardalinea-lettertype"/>
    <w:uiPriority w:val="99"/>
    <w:unhideWhenUsed/>
    <w:rsid w:val="001460AF"/>
    <w:rPr>
      <w:color w:val="0563C1" w:themeColor="hyperlink"/>
      <w:u w:val="single"/>
    </w:rPr>
  </w:style>
  <w:style w:type="paragraph" w:styleId="Revisie">
    <w:name w:val="Revision"/>
    <w:hidden/>
    <w:uiPriority w:val="99"/>
    <w:semiHidden/>
    <w:rsid w:val="00D856F7"/>
    <w:pPr>
      <w:spacing w:after="0" w:line="240" w:lineRule="auto"/>
    </w:pPr>
    <w:rPr>
      <w:lang w:val="nl-NL"/>
    </w:rPr>
  </w:style>
  <w:style w:type="paragraph" w:styleId="Titel">
    <w:name w:val="Title"/>
    <w:basedOn w:val="Standaard"/>
    <w:next w:val="Standaard"/>
    <w:link w:val="TitelChar"/>
    <w:uiPriority w:val="10"/>
    <w:qFormat/>
    <w:rsid w:val="009621AC"/>
    <w:pPr>
      <w:spacing w:after="0" w:line="240" w:lineRule="auto"/>
      <w:contextualSpacing/>
      <w:jc w:val="center"/>
    </w:pPr>
    <w:rPr>
      <w:rFonts w:eastAsiaTheme="majorEastAsia" w:cstheme="majorBidi"/>
      <w:spacing w:val="-10"/>
      <w:kern w:val="28"/>
      <w:sz w:val="72"/>
      <w:szCs w:val="72"/>
      <w:lang w:val="nl-BE"/>
    </w:rPr>
  </w:style>
  <w:style w:type="character" w:customStyle="1" w:styleId="TitelChar">
    <w:name w:val="Titel Char"/>
    <w:basedOn w:val="Standaardalinea-lettertype"/>
    <w:link w:val="Titel"/>
    <w:uiPriority w:val="10"/>
    <w:rsid w:val="009621AC"/>
    <w:rPr>
      <w:rFonts w:ascii="Arial" w:eastAsiaTheme="majorEastAsia" w:hAnsi="Arial" w:cstheme="majorBidi"/>
      <w:spacing w:val="-10"/>
      <w:kern w:val="28"/>
      <w:sz w:val="72"/>
      <w:szCs w:val="72"/>
    </w:rPr>
  </w:style>
  <w:style w:type="character" w:customStyle="1" w:styleId="Kop1Char">
    <w:name w:val="Kop 1 Char"/>
    <w:basedOn w:val="Standaardalinea-lettertype"/>
    <w:link w:val="Kop1"/>
    <w:uiPriority w:val="9"/>
    <w:rsid w:val="00AD7A21"/>
    <w:rPr>
      <w:rFonts w:ascii="Arial" w:eastAsia="Times New Roman" w:hAnsi="Arial" w:cs="Times New Roman"/>
      <w:b/>
      <w:color w:val="85AC2E"/>
      <w:sz w:val="26"/>
      <w:lang w:val="nl" w:eastAsia="nl-NL"/>
    </w:rPr>
  </w:style>
  <w:style w:type="character" w:customStyle="1" w:styleId="Kop2Char">
    <w:name w:val="Kop 2 Char"/>
    <w:basedOn w:val="Standaardalinea-lettertype"/>
    <w:link w:val="Kop2"/>
    <w:uiPriority w:val="9"/>
    <w:rsid w:val="00AD7A21"/>
    <w:rPr>
      <w:rFonts w:ascii="Arial" w:eastAsia="Times New Roman" w:hAnsi="Arial" w:cs="Times New Roman"/>
      <w:color w:val="85AC2E"/>
      <w:sz w:val="24"/>
      <w:u w:val="single"/>
      <w:lang w:val="nl" w:eastAsia="nl-NL"/>
    </w:rPr>
  </w:style>
  <w:style w:type="character" w:customStyle="1" w:styleId="Kop3Char">
    <w:name w:val="Kop 3 Char"/>
    <w:basedOn w:val="Standaardalinea-lettertype"/>
    <w:link w:val="Kop3"/>
    <w:uiPriority w:val="9"/>
    <w:rsid w:val="00072670"/>
    <w:rPr>
      <w:rFonts w:ascii="Arial" w:eastAsia="Times New Roman" w:hAnsi="Arial" w:cs="Times New Roman"/>
      <w:b/>
      <w:sz w:val="20"/>
      <w:lang w:val="nl" w:eastAsia="nl-BE"/>
    </w:rPr>
  </w:style>
  <w:style w:type="paragraph" w:styleId="Lijstalinea">
    <w:name w:val="List Paragraph"/>
    <w:basedOn w:val="Standaard"/>
    <w:uiPriority w:val="34"/>
    <w:qFormat/>
    <w:rsid w:val="00654C6E"/>
    <w:pPr>
      <w:ind w:left="720"/>
      <w:contextualSpacing/>
    </w:pPr>
  </w:style>
  <w:style w:type="paragraph" w:styleId="Ondertitel">
    <w:name w:val="Subtitle"/>
    <w:basedOn w:val="Standaard"/>
    <w:next w:val="Standaard"/>
    <w:link w:val="OndertitelChar"/>
    <w:uiPriority w:val="11"/>
    <w:qFormat/>
    <w:rsid w:val="0012442B"/>
    <w:pPr>
      <w:numPr>
        <w:ilvl w:val="1"/>
      </w:numPr>
      <w:jc w:val="center"/>
    </w:pPr>
    <w:rPr>
      <w:rFonts w:eastAsiaTheme="minorEastAsia"/>
      <w:color w:val="5A5A5A" w:themeColor="text1" w:themeTint="A5"/>
      <w:spacing w:val="15"/>
      <w:sz w:val="22"/>
    </w:rPr>
  </w:style>
  <w:style w:type="character" w:customStyle="1" w:styleId="OndertitelChar">
    <w:name w:val="Ondertitel Char"/>
    <w:basedOn w:val="Standaardalinea-lettertype"/>
    <w:link w:val="Ondertitel"/>
    <w:uiPriority w:val="11"/>
    <w:rsid w:val="0012442B"/>
    <w:rPr>
      <w:rFonts w:ascii="Arial" w:eastAsiaTheme="minorEastAsia" w:hAnsi="Arial"/>
      <w:color w:val="5A5A5A" w:themeColor="text1" w:themeTint="A5"/>
      <w:spacing w:val="15"/>
      <w:lang w:val="nl-NL"/>
    </w:rPr>
  </w:style>
  <w:style w:type="character" w:customStyle="1" w:styleId="Kop4Char">
    <w:name w:val="Kop 4 Char"/>
    <w:basedOn w:val="Standaardalinea-lettertype"/>
    <w:link w:val="Kop4"/>
    <w:uiPriority w:val="9"/>
    <w:rsid w:val="004739B3"/>
    <w:rPr>
      <w:rFonts w:ascii="Arial" w:eastAsia="Times New Roman" w:hAnsi="Arial" w:cs="Times New Roman"/>
      <w:b/>
      <w:sz w:val="20"/>
      <w:lang w:val="nl" w:eastAsia="nl-BE"/>
    </w:rPr>
  </w:style>
  <w:style w:type="paragraph" w:styleId="Koptekst">
    <w:name w:val="header"/>
    <w:basedOn w:val="Standaard"/>
    <w:link w:val="KoptekstChar"/>
    <w:uiPriority w:val="99"/>
    <w:unhideWhenUsed/>
    <w:rsid w:val="000579C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579CD"/>
    <w:rPr>
      <w:rFonts w:ascii="Arial" w:hAnsi="Arial"/>
      <w:sz w:val="20"/>
      <w:lang w:val="nl-NL"/>
    </w:rPr>
  </w:style>
  <w:style w:type="paragraph" w:styleId="Voettekst">
    <w:name w:val="footer"/>
    <w:basedOn w:val="Standaard"/>
    <w:link w:val="VoettekstChar"/>
    <w:uiPriority w:val="99"/>
    <w:unhideWhenUsed/>
    <w:rsid w:val="000579C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579CD"/>
    <w:rPr>
      <w:rFonts w:ascii="Arial" w:hAnsi="Arial"/>
      <w:sz w:val="20"/>
      <w:lang w:val="nl-NL"/>
    </w:rPr>
  </w:style>
  <w:style w:type="table" w:styleId="Tabelraster">
    <w:name w:val="Table Grid"/>
    <w:basedOn w:val="Standaardtabel"/>
    <w:uiPriority w:val="39"/>
    <w:rsid w:val="005D3340"/>
    <w:pPr>
      <w:spacing w:after="0" w:line="240" w:lineRule="auto"/>
    </w:pPr>
    <w:rPr>
      <w:kern w:val="2"/>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ielebenadrukking">
    <w:name w:val="Subtle Emphasis"/>
    <w:uiPriority w:val="19"/>
    <w:qFormat/>
    <w:rsid w:val="009621AC"/>
    <w:rPr>
      <w:sz w:val="40"/>
      <w:szCs w:val="40"/>
    </w:rPr>
  </w:style>
  <w:style w:type="character" w:customStyle="1" w:styleId="Kop5Char">
    <w:name w:val="Kop 5 Char"/>
    <w:basedOn w:val="Standaardalinea-lettertype"/>
    <w:link w:val="Kop5"/>
    <w:uiPriority w:val="9"/>
    <w:semiHidden/>
    <w:rsid w:val="009621AC"/>
    <w:rPr>
      <w:rFonts w:asciiTheme="majorHAnsi" w:eastAsiaTheme="majorEastAsia" w:hAnsiTheme="majorHAnsi" w:cstheme="majorBidi"/>
      <w:color w:val="2E74B5" w:themeColor="accent1" w:themeShade="BF"/>
      <w:sz w:val="20"/>
      <w:lang w:val="nl-NL"/>
    </w:rPr>
  </w:style>
  <w:style w:type="character" w:styleId="Intensievebenadrukking">
    <w:name w:val="Intense Emphasis"/>
    <w:basedOn w:val="Standaardalinea-lettertype"/>
    <w:uiPriority w:val="21"/>
    <w:qFormat/>
    <w:rsid w:val="009621AC"/>
    <w:rPr>
      <w:i/>
      <w:iCs/>
      <w:color w:val="85AC2E"/>
    </w:rPr>
  </w:style>
  <w:style w:type="paragraph" w:styleId="Duidelijkcitaat">
    <w:name w:val="Intense Quote"/>
    <w:basedOn w:val="Standaard"/>
    <w:next w:val="Standaard"/>
    <w:link w:val="DuidelijkcitaatChar"/>
    <w:uiPriority w:val="30"/>
    <w:qFormat/>
    <w:rsid w:val="009621AC"/>
    <w:pPr>
      <w:pBdr>
        <w:top w:val="single" w:sz="4" w:space="10" w:color="85AC2E"/>
        <w:bottom w:val="single" w:sz="4" w:space="10" w:color="85AC2E"/>
      </w:pBdr>
      <w:spacing w:before="360" w:after="360"/>
      <w:ind w:left="864" w:right="864"/>
      <w:jc w:val="center"/>
    </w:pPr>
    <w:rPr>
      <w:i/>
      <w:iCs/>
      <w:color w:val="85AC2E"/>
    </w:rPr>
  </w:style>
  <w:style w:type="character" w:customStyle="1" w:styleId="DuidelijkcitaatChar">
    <w:name w:val="Duidelijk citaat Char"/>
    <w:basedOn w:val="Standaardalinea-lettertype"/>
    <w:link w:val="Duidelijkcitaat"/>
    <w:uiPriority w:val="30"/>
    <w:rsid w:val="009621AC"/>
    <w:rPr>
      <w:rFonts w:ascii="Arial" w:hAnsi="Arial"/>
      <w:i/>
      <w:iCs/>
      <w:color w:val="85AC2E"/>
      <w:sz w:val="20"/>
      <w:lang w:val="nl-NL"/>
    </w:rPr>
  </w:style>
  <w:style w:type="character" w:styleId="Intensieveverwijzing">
    <w:name w:val="Intense Reference"/>
    <w:basedOn w:val="Standaardalinea-lettertype"/>
    <w:uiPriority w:val="32"/>
    <w:qFormat/>
    <w:rsid w:val="009621AC"/>
    <w:rPr>
      <w:b/>
      <w:bCs/>
      <w:smallCaps/>
      <w:color w:val="85AC2E"/>
      <w:spacing w:val="5"/>
    </w:rPr>
  </w:style>
  <w:style w:type="character" w:styleId="Zwaar">
    <w:name w:val="Strong"/>
    <w:basedOn w:val="Standaardalinea-lettertype"/>
    <w:uiPriority w:val="22"/>
    <w:qFormat/>
    <w:rsid w:val="006F3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0EDD5-A128-44C4-855A-5F4D92797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647</Words>
  <Characters>3562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Lieve Van Genechten</dc:creator>
  <cp:keywords/>
  <dc:description/>
  <cp:lastModifiedBy>Ilona Van Eeckhout</cp:lastModifiedBy>
  <cp:revision>2</cp:revision>
  <cp:lastPrinted>2023-11-20T10:18:00Z</cp:lastPrinted>
  <dcterms:created xsi:type="dcterms:W3CDTF">2025-09-18T10:34:00Z</dcterms:created>
  <dcterms:modified xsi:type="dcterms:W3CDTF">2025-09-18T10:34:00Z</dcterms:modified>
</cp:coreProperties>
</file>